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FC6E0" w14:textId="77777777" w:rsidR="009C6671" w:rsidRPr="009C6671" w:rsidRDefault="009C6671" w:rsidP="001843C1">
      <w:pPr>
        <w:pStyle w:val="Unnumberedparagraph"/>
        <w:spacing w:before="120" w:after="120" w:line="280" w:lineRule="exact"/>
        <w:ind w:right="278"/>
        <w:rPr>
          <w:rFonts w:cs="Tahoma"/>
          <w:sz w:val="20"/>
          <w:szCs w:val="20"/>
        </w:rPr>
      </w:pPr>
      <w:bookmarkStart w:id="0" w:name="_GoBack"/>
      <w:bookmarkEnd w:id="0"/>
      <w:r w:rsidRPr="009C6671">
        <w:rPr>
          <w:rFonts w:cs="Tahoma"/>
          <w:sz w:val="20"/>
          <w:szCs w:val="20"/>
        </w:rPr>
        <w:t>Dear parent or carer</w:t>
      </w:r>
    </w:p>
    <w:p w14:paraId="747D5B16" w14:textId="77777777" w:rsidR="009C6671" w:rsidRPr="009C6671" w:rsidRDefault="009C6671" w:rsidP="001843C1">
      <w:pPr>
        <w:spacing w:after="120" w:line="280" w:lineRule="exact"/>
        <w:jc w:val="left"/>
        <w:rPr>
          <w:rFonts w:cs="Tahoma"/>
          <w:b/>
          <w:sz w:val="20"/>
          <w:szCs w:val="20"/>
        </w:rPr>
      </w:pPr>
      <w:r w:rsidRPr="009C6671">
        <w:rPr>
          <w:rFonts w:cs="Tahoma"/>
          <w:b/>
          <w:sz w:val="20"/>
          <w:szCs w:val="20"/>
        </w:rPr>
        <w:t>Inspection by Ofsted</w:t>
      </w:r>
      <w:r w:rsidR="00A97556">
        <w:rPr>
          <w:rFonts w:cs="Tahoma"/>
          <w:b/>
          <w:sz w:val="20"/>
          <w:szCs w:val="20"/>
        </w:rPr>
        <w:t xml:space="preserve"> of bo</w:t>
      </w:r>
      <w:r w:rsidR="004A2E82">
        <w:rPr>
          <w:rFonts w:cs="Tahoma"/>
          <w:b/>
          <w:sz w:val="20"/>
          <w:szCs w:val="20"/>
        </w:rPr>
        <w:t>arding or residential provision</w:t>
      </w:r>
      <w:r w:rsidR="00A97556">
        <w:rPr>
          <w:rFonts w:cs="Tahoma"/>
          <w:b/>
          <w:sz w:val="20"/>
          <w:szCs w:val="20"/>
        </w:rPr>
        <w:t xml:space="preserve"> </w:t>
      </w:r>
    </w:p>
    <w:p w14:paraId="081C416C" w14:textId="77777777" w:rsidR="004A2E82" w:rsidRDefault="009C6671" w:rsidP="001843C1">
      <w:pPr>
        <w:spacing w:after="120" w:line="280" w:lineRule="exact"/>
        <w:jc w:val="left"/>
        <w:rPr>
          <w:rFonts w:cs="Tahoma"/>
          <w:sz w:val="20"/>
          <w:szCs w:val="20"/>
        </w:rPr>
      </w:pPr>
      <w:r w:rsidRPr="009C6671">
        <w:rPr>
          <w:rFonts w:cs="Tahoma"/>
          <w:sz w:val="20"/>
          <w:szCs w:val="20"/>
        </w:rPr>
        <w:t xml:space="preserve">We have just </w:t>
      </w:r>
      <w:r w:rsidR="00F54FE9">
        <w:rPr>
          <w:rFonts w:cs="Tahoma"/>
          <w:sz w:val="20"/>
          <w:szCs w:val="20"/>
        </w:rPr>
        <w:t>informed</w:t>
      </w:r>
      <w:r w:rsidR="00F54FE9" w:rsidRPr="009C6671">
        <w:rPr>
          <w:rFonts w:cs="Tahoma"/>
          <w:sz w:val="20"/>
          <w:szCs w:val="20"/>
        </w:rPr>
        <w:t xml:space="preserve"> </w:t>
      </w:r>
      <w:r w:rsidRPr="009C6671">
        <w:rPr>
          <w:rFonts w:cs="Tahoma"/>
          <w:sz w:val="20"/>
          <w:szCs w:val="20"/>
        </w:rPr>
        <w:t xml:space="preserve">your child’s </w:t>
      </w:r>
      <w:r w:rsidR="00E67EF3">
        <w:rPr>
          <w:rFonts w:cs="Tahoma"/>
          <w:sz w:val="20"/>
          <w:szCs w:val="20"/>
        </w:rPr>
        <w:t>boarding or residential provision</w:t>
      </w:r>
      <w:r w:rsidR="00E67EF3" w:rsidRPr="009C6671">
        <w:rPr>
          <w:rFonts w:cs="Tahoma"/>
          <w:sz w:val="20"/>
          <w:szCs w:val="20"/>
        </w:rPr>
        <w:t xml:space="preserve"> </w:t>
      </w:r>
      <w:r w:rsidRPr="009C6671">
        <w:rPr>
          <w:rFonts w:cs="Tahoma"/>
          <w:sz w:val="20"/>
          <w:szCs w:val="20"/>
        </w:rPr>
        <w:t>that we will inspect it on</w:t>
      </w:r>
      <w:r w:rsidR="0088042F">
        <w:rPr>
          <w:rFonts w:cs="Tahoma"/>
          <w:sz w:val="20"/>
          <w:szCs w:val="20"/>
        </w:rPr>
        <w:t xml:space="preserve"> </w:t>
      </w:r>
      <w:r w:rsidR="0088042F" w:rsidRPr="0088042F">
        <w:rPr>
          <w:rFonts w:cs="Tahoma"/>
          <w:b/>
          <w:sz w:val="20"/>
          <w:szCs w:val="20"/>
        </w:rPr>
        <w:t xml:space="preserve">8 October 2019 to 10 </w:t>
      </w:r>
      <w:r w:rsidR="0088042F">
        <w:rPr>
          <w:rFonts w:cs="Tahoma"/>
          <w:b/>
          <w:sz w:val="20"/>
          <w:szCs w:val="20"/>
        </w:rPr>
        <w:t>O</w:t>
      </w:r>
      <w:r w:rsidR="0088042F" w:rsidRPr="0088042F">
        <w:rPr>
          <w:rFonts w:cs="Tahoma"/>
          <w:b/>
          <w:sz w:val="20"/>
          <w:szCs w:val="20"/>
        </w:rPr>
        <w:t>ctober 2019</w:t>
      </w:r>
      <w:r w:rsidRPr="009C6671">
        <w:rPr>
          <w:rFonts w:cs="Tahoma"/>
          <w:sz w:val="20"/>
          <w:szCs w:val="20"/>
        </w:rPr>
        <w:t xml:space="preserve">. We are writing to you because we would like to know what you think about the school. </w:t>
      </w:r>
    </w:p>
    <w:p w14:paraId="3F068B66" w14:textId="77777777" w:rsidR="004A2E82" w:rsidRDefault="006C7EAE" w:rsidP="001843C1">
      <w:pPr>
        <w:spacing w:after="120" w:line="280" w:lineRule="exact"/>
        <w:jc w:val="left"/>
        <w:rPr>
          <w:rFonts w:cs="Tahoma"/>
          <w:sz w:val="20"/>
          <w:szCs w:val="20"/>
        </w:rPr>
      </w:pPr>
      <w:r w:rsidRPr="004A2E82">
        <w:rPr>
          <w:rFonts w:cs="Tahoma"/>
          <w:sz w:val="20"/>
          <w:szCs w:val="20"/>
        </w:rPr>
        <w:t>Inspections of boarding and residential provision in schools</w:t>
      </w:r>
      <w:r w:rsidR="004A2E82" w:rsidRPr="004A2E82">
        <w:rPr>
          <w:rFonts w:cs="Tahoma"/>
          <w:sz w:val="20"/>
          <w:szCs w:val="20"/>
        </w:rPr>
        <w:t xml:space="preserve"> are carried out under </w:t>
      </w:r>
      <w:r w:rsidR="004A2E82">
        <w:rPr>
          <w:rFonts w:cs="Tahoma"/>
          <w:sz w:val="20"/>
          <w:szCs w:val="20"/>
        </w:rPr>
        <w:t>Ofsted’s social care common inspection framework (SCCIF) available at the link below.</w:t>
      </w:r>
    </w:p>
    <w:p w14:paraId="791EA69C" w14:textId="77777777" w:rsidR="004A2E82" w:rsidRDefault="00110019" w:rsidP="004A2E82">
      <w:pPr>
        <w:spacing w:after="240" w:line="280" w:lineRule="exact"/>
        <w:jc w:val="left"/>
        <w:rPr>
          <w:rFonts w:cs="Tahoma"/>
          <w:sz w:val="20"/>
          <w:szCs w:val="20"/>
        </w:rPr>
      </w:pPr>
      <w:hyperlink r:id="rId11" w:history="1">
        <w:r w:rsidR="004A2E82" w:rsidRPr="00964441">
          <w:rPr>
            <w:rStyle w:val="Hyperlink"/>
            <w:rFonts w:cs="Tahoma"/>
            <w:sz w:val="20"/>
            <w:szCs w:val="20"/>
          </w:rPr>
          <w:t>www.gov.uk/guidance/social-care-common-inspection-framework-sccif-boarding-schools</w:t>
        </w:r>
      </w:hyperlink>
    </w:p>
    <w:p w14:paraId="27EAB7B8" w14:textId="77777777" w:rsidR="009C6671" w:rsidRPr="00696E07" w:rsidRDefault="009C6671" w:rsidP="004A2E82">
      <w:pPr>
        <w:spacing w:before="120" w:after="120" w:line="280" w:lineRule="exact"/>
        <w:jc w:val="left"/>
        <w:rPr>
          <w:rFonts w:cs="Tahoma"/>
          <w:b/>
          <w:sz w:val="20"/>
          <w:szCs w:val="20"/>
        </w:rPr>
      </w:pPr>
      <w:r w:rsidRPr="00696E07">
        <w:rPr>
          <w:rFonts w:cs="Tahoma"/>
          <w:b/>
          <w:sz w:val="20"/>
          <w:szCs w:val="20"/>
        </w:rPr>
        <w:t>Your views about the school are important to us</w:t>
      </w:r>
    </w:p>
    <w:p w14:paraId="7296C9DC" w14:textId="77777777" w:rsidR="00696E07" w:rsidRDefault="009C6671" w:rsidP="001843C1">
      <w:pPr>
        <w:spacing w:after="120" w:line="280" w:lineRule="exact"/>
        <w:jc w:val="left"/>
        <w:rPr>
          <w:rFonts w:cs="Tahoma"/>
          <w:sz w:val="20"/>
          <w:szCs w:val="20"/>
        </w:rPr>
      </w:pPr>
      <w:r w:rsidRPr="009C6671">
        <w:rPr>
          <w:rFonts w:cs="Tahoma"/>
          <w:sz w:val="20"/>
          <w:szCs w:val="20"/>
        </w:rPr>
        <w:t xml:space="preserve">If you are a registered parent or carer of a pupil at the school (including pupils on sick leave or who are temporarily excluded), you can tell us your views about the school by completing Ofsted's online survey, Parent View, at: </w:t>
      </w:r>
      <w:hyperlink r:id="rId12" w:history="1">
        <w:r w:rsidR="00D513FF" w:rsidRPr="008625B4">
          <w:rPr>
            <w:rStyle w:val="Hyperlink"/>
            <w:sz w:val="20"/>
            <w:szCs w:val="20"/>
            <w:u w:val="none"/>
          </w:rPr>
          <w:t>www.parentview.ofsted.gov.uk</w:t>
        </w:r>
      </w:hyperlink>
      <w:r w:rsidRPr="008625B4">
        <w:rPr>
          <w:rFonts w:cs="Tahoma"/>
          <w:sz w:val="20"/>
          <w:szCs w:val="20"/>
        </w:rPr>
        <w:t>.</w:t>
      </w:r>
    </w:p>
    <w:p w14:paraId="1DCAE9B8" w14:textId="77777777" w:rsidR="009C6671" w:rsidRDefault="009C6671" w:rsidP="001843C1">
      <w:pPr>
        <w:spacing w:after="120" w:line="280" w:lineRule="exact"/>
        <w:jc w:val="left"/>
        <w:rPr>
          <w:rFonts w:cs="Tahoma"/>
          <w:sz w:val="20"/>
          <w:szCs w:val="20"/>
        </w:rPr>
      </w:pPr>
      <w:r w:rsidRPr="00434192">
        <w:rPr>
          <w:rFonts w:cs="Tahoma"/>
          <w:sz w:val="20"/>
          <w:szCs w:val="20"/>
        </w:rPr>
        <w:t xml:space="preserve">Parent View asks for your opinion on your child’s </w:t>
      </w:r>
      <w:r w:rsidR="003B6126">
        <w:rPr>
          <w:rFonts w:cs="Tahoma"/>
          <w:sz w:val="20"/>
          <w:szCs w:val="20"/>
        </w:rPr>
        <w:t xml:space="preserve">education </w:t>
      </w:r>
      <w:r w:rsidR="001843C1">
        <w:rPr>
          <w:rFonts w:cs="Tahoma"/>
          <w:sz w:val="20"/>
          <w:szCs w:val="20"/>
        </w:rPr>
        <w:t>and</w:t>
      </w:r>
      <w:r w:rsidR="0054190A" w:rsidRPr="001805F5">
        <w:rPr>
          <w:rFonts w:cs="Tahoma"/>
          <w:sz w:val="20"/>
          <w:szCs w:val="20"/>
        </w:rPr>
        <w:t xml:space="preserve"> boarding/residential provision.</w:t>
      </w:r>
      <w:r w:rsidR="0054190A">
        <w:rPr>
          <w:rFonts w:cs="Tahoma"/>
          <w:sz w:val="20"/>
          <w:szCs w:val="20"/>
        </w:rPr>
        <w:t xml:space="preserve"> </w:t>
      </w:r>
      <w:r w:rsidRPr="009C6671">
        <w:rPr>
          <w:rFonts w:cs="Tahoma"/>
          <w:sz w:val="20"/>
          <w:szCs w:val="20"/>
        </w:rPr>
        <w:t>The inspectors will use the online survey responses when inspecting your child’s school.</w:t>
      </w:r>
    </w:p>
    <w:p w14:paraId="0C7507CC" w14:textId="77777777" w:rsidR="009C6671" w:rsidRPr="009C6671" w:rsidRDefault="009C6671" w:rsidP="001843C1">
      <w:pPr>
        <w:spacing w:after="120" w:line="280" w:lineRule="exact"/>
        <w:jc w:val="left"/>
        <w:rPr>
          <w:rFonts w:cs="Tahoma"/>
          <w:sz w:val="20"/>
          <w:szCs w:val="20"/>
        </w:rPr>
      </w:pPr>
      <w:r w:rsidRPr="009C6671">
        <w:rPr>
          <w:rFonts w:cs="Tahoma"/>
          <w:sz w:val="20"/>
          <w:szCs w:val="20"/>
        </w:rPr>
        <w:t xml:space="preserve">To register your views, you will need to provide your email address, which will </w:t>
      </w:r>
      <w:r w:rsidRPr="00434192">
        <w:rPr>
          <w:rFonts w:cs="Tahoma"/>
          <w:sz w:val="20"/>
          <w:szCs w:val="20"/>
        </w:rPr>
        <w:t>be held securely. It will not be used for any purpose other than providing access to the online survey. Neither schools nor Ofsted will have access to any email addresses.</w:t>
      </w:r>
    </w:p>
    <w:p w14:paraId="00B8C952" w14:textId="77777777" w:rsidR="009C6671" w:rsidRPr="009C6671" w:rsidRDefault="009C6671" w:rsidP="001D7967">
      <w:pPr>
        <w:spacing w:after="120" w:line="280" w:lineRule="exact"/>
        <w:jc w:val="left"/>
        <w:rPr>
          <w:rFonts w:cs="Tahoma"/>
          <w:sz w:val="20"/>
          <w:szCs w:val="20"/>
        </w:rPr>
      </w:pPr>
      <w:r w:rsidRPr="009C6671">
        <w:rPr>
          <w:rFonts w:cs="Tahoma"/>
          <w:sz w:val="20"/>
          <w:szCs w:val="20"/>
        </w:rPr>
        <w:t xml:space="preserve">Please complete the online </w:t>
      </w:r>
      <w:r w:rsidRPr="00A97556">
        <w:rPr>
          <w:rFonts w:cs="Tahoma"/>
          <w:sz w:val="20"/>
          <w:szCs w:val="20"/>
        </w:rPr>
        <w:t>survey</w:t>
      </w:r>
      <w:r w:rsidR="00FF28C4" w:rsidRPr="001843C1">
        <w:rPr>
          <w:rFonts w:cs="Tahoma"/>
          <w:b/>
          <w:sz w:val="20"/>
          <w:szCs w:val="20"/>
        </w:rPr>
        <w:t xml:space="preserve"> </w:t>
      </w:r>
      <w:r w:rsidR="00FF28C4" w:rsidRPr="001843C1">
        <w:rPr>
          <w:rFonts w:cs="Tahoma"/>
          <w:sz w:val="20"/>
          <w:szCs w:val="20"/>
        </w:rPr>
        <w:t>as soon</w:t>
      </w:r>
      <w:r w:rsidRPr="00A97556">
        <w:rPr>
          <w:rFonts w:cs="Tahoma"/>
          <w:sz w:val="20"/>
          <w:szCs w:val="20"/>
        </w:rPr>
        <w:t xml:space="preserve"> as</w:t>
      </w:r>
      <w:r w:rsidR="00FF28C4" w:rsidRPr="00A97556">
        <w:rPr>
          <w:rFonts w:cs="Tahoma"/>
          <w:sz w:val="20"/>
          <w:szCs w:val="20"/>
        </w:rPr>
        <w:t xml:space="preserve"> possible so </w:t>
      </w:r>
      <w:r w:rsidR="00194FF2" w:rsidRPr="00A97556">
        <w:rPr>
          <w:rFonts w:cs="Tahoma"/>
          <w:sz w:val="20"/>
          <w:szCs w:val="20"/>
        </w:rPr>
        <w:t xml:space="preserve">that </w:t>
      </w:r>
      <w:r w:rsidR="00FF28C4" w:rsidRPr="00A97556">
        <w:rPr>
          <w:rFonts w:cs="Tahoma"/>
          <w:sz w:val="20"/>
          <w:szCs w:val="20"/>
        </w:rPr>
        <w:t>t</w:t>
      </w:r>
      <w:r w:rsidRPr="00A97556">
        <w:rPr>
          <w:rFonts w:cs="Tahoma"/>
          <w:sz w:val="20"/>
          <w:szCs w:val="20"/>
        </w:rPr>
        <w:t xml:space="preserve">he inspection team </w:t>
      </w:r>
      <w:r w:rsidR="00FF28C4" w:rsidRPr="00A97556">
        <w:rPr>
          <w:rFonts w:cs="Tahoma"/>
          <w:sz w:val="20"/>
          <w:szCs w:val="20"/>
        </w:rPr>
        <w:t xml:space="preserve">have time </w:t>
      </w:r>
      <w:r w:rsidRPr="00A97556">
        <w:rPr>
          <w:rFonts w:cs="Tahoma"/>
          <w:sz w:val="20"/>
          <w:szCs w:val="20"/>
        </w:rPr>
        <w:t>to consider your views</w:t>
      </w:r>
      <w:r w:rsidR="00FF28C4" w:rsidRPr="00A97556">
        <w:rPr>
          <w:rFonts w:cs="Tahoma"/>
          <w:sz w:val="20"/>
          <w:szCs w:val="20"/>
        </w:rPr>
        <w:t xml:space="preserve"> during the inspection</w:t>
      </w:r>
      <w:r w:rsidRPr="00A97556">
        <w:rPr>
          <w:rFonts w:cs="Tahoma"/>
          <w:sz w:val="20"/>
          <w:szCs w:val="20"/>
        </w:rPr>
        <w:t>. However, we will consider all</w:t>
      </w:r>
      <w:r w:rsidRPr="009C6671">
        <w:rPr>
          <w:rFonts w:cs="Tahoma"/>
          <w:sz w:val="20"/>
          <w:szCs w:val="20"/>
        </w:rPr>
        <w:t xml:space="preserve"> online responses that are completed during the inspection. Should you wish to provide written comments these should be sent to the school in a sealed envelope, marked confidential and ad</w:t>
      </w:r>
      <w:r w:rsidR="001D7967">
        <w:rPr>
          <w:rFonts w:cs="Tahoma"/>
          <w:sz w:val="20"/>
          <w:szCs w:val="20"/>
        </w:rPr>
        <w:t>dressed to the inspection team.</w:t>
      </w:r>
    </w:p>
    <w:p w14:paraId="4C1008B5" w14:textId="77777777" w:rsidR="009C6671" w:rsidRPr="009C6671" w:rsidRDefault="009C6671" w:rsidP="001843C1">
      <w:pPr>
        <w:spacing w:after="120" w:line="280" w:lineRule="exact"/>
        <w:jc w:val="left"/>
        <w:rPr>
          <w:rFonts w:cs="Tahoma"/>
          <w:b/>
          <w:sz w:val="20"/>
          <w:szCs w:val="20"/>
        </w:rPr>
      </w:pPr>
      <w:r w:rsidRPr="009C6671">
        <w:rPr>
          <w:rFonts w:cs="Tahoma"/>
          <w:b/>
          <w:sz w:val="20"/>
          <w:szCs w:val="20"/>
        </w:rPr>
        <w:t>Speaking to an inspector</w:t>
      </w:r>
    </w:p>
    <w:p w14:paraId="1E2AF142" w14:textId="77777777" w:rsidR="009C6671" w:rsidRPr="009C6671" w:rsidRDefault="009C6671" w:rsidP="001843C1">
      <w:pPr>
        <w:spacing w:after="120" w:line="280" w:lineRule="exact"/>
        <w:jc w:val="left"/>
        <w:rPr>
          <w:rFonts w:cs="Tahoma"/>
          <w:sz w:val="20"/>
          <w:szCs w:val="20"/>
        </w:rPr>
      </w:pPr>
      <w:r w:rsidRPr="009C6671">
        <w:rPr>
          <w:rFonts w:cs="Tahoma"/>
          <w:sz w:val="20"/>
          <w:szCs w:val="20"/>
        </w:rPr>
        <w:t xml:space="preserve">If you are unable to complete the online survey, it may be possible to speak to an inspector during the inspection, for instance at the start of the school day, or to pass on messages to the inspectors if you are unable to speak to them in person. </w:t>
      </w:r>
      <w:r w:rsidR="000C4454">
        <w:rPr>
          <w:rFonts w:cs="Tahoma"/>
          <w:sz w:val="20"/>
          <w:szCs w:val="20"/>
        </w:rPr>
        <w:t>The i</w:t>
      </w:r>
      <w:r w:rsidRPr="009C6671">
        <w:rPr>
          <w:rFonts w:cs="Tahoma"/>
          <w:sz w:val="20"/>
          <w:szCs w:val="20"/>
        </w:rPr>
        <w:t xml:space="preserve">nspection </w:t>
      </w:r>
      <w:r w:rsidR="000C4454">
        <w:rPr>
          <w:rFonts w:cs="Tahoma"/>
          <w:sz w:val="20"/>
          <w:szCs w:val="20"/>
        </w:rPr>
        <w:t xml:space="preserve">support team </w:t>
      </w:r>
      <w:r w:rsidRPr="009C6671">
        <w:rPr>
          <w:rFonts w:cs="Tahoma"/>
          <w:sz w:val="20"/>
          <w:szCs w:val="20"/>
        </w:rPr>
        <w:t xml:space="preserve">will be happy to make the necessary arrangements. You can contact the </w:t>
      </w:r>
      <w:r w:rsidR="000C4454">
        <w:rPr>
          <w:rFonts w:cs="Tahoma"/>
          <w:sz w:val="20"/>
          <w:szCs w:val="20"/>
        </w:rPr>
        <w:t>inspection support team</w:t>
      </w:r>
      <w:r w:rsidR="000C4454" w:rsidRPr="009C6671">
        <w:rPr>
          <w:rFonts w:cs="Tahoma"/>
          <w:sz w:val="20"/>
          <w:szCs w:val="20"/>
        </w:rPr>
        <w:t xml:space="preserve"> </w:t>
      </w:r>
      <w:r w:rsidRPr="009C6671">
        <w:rPr>
          <w:rFonts w:cs="Tahoma"/>
          <w:sz w:val="20"/>
          <w:szCs w:val="20"/>
        </w:rPr>
        <w:t>on</w:t>
      </w:r>
      <w:r w:rsidR="0007618C">
        <w:rPr>
          <w:rFonts w:cs="Tahoma"/>
          <w:sz w:val="20"/>
          <w:szCs w:val="20"/>
        </w:rPr>
        <w:t xml:space="preserve"> the number above</w:t>
      </w:r>
      <w:r w:rsidRPr="009C6671">
        <w:rPr>
          <w:rFonts w:cs="Tahoma"/>
          <w:sz w:val="20"/>
          <w:szCs w:val="20"/>
        </w:rPr>
        <w:t>. Inspectors will be pleased to receive your comments, but cannot deal with complaints about individual pupils or settle disputes between you and the school.</w:t>
      </w:r>
      <w:r w:rsidR="001843C1">
        <w:rPr>
          <w:rFonts w:cs="Tahoma"/>
          <w:sz w:val="20"/>
          <w:szCs w:val="20"/>
        </w:rPr>
        <w:t xml:space="preserve"> </w:t>
      </w:r>
      <w:r w:rsidR="001843C1" w:rsidRPr="009C6671">
        <w:rPr>
          <w:rFonts w:cs="Tahoma"/>
          <w:sz w:val="20"/>
          <w:szCs w:val="20"/>
        </w:rPr>
        <w:t xml:space="preserve">If concerns are raised about child protection, we may have to pass the information </w:t>
      </w:r>
      <w:r w:rsidR="001843C1" w:rsidRPr="00696E07">
        <w:rPr>
          <w:rFonts w:cs="Tahoma"/>
          <w:sz w:val="20"/>
          <w:szCs w:val="20"/>
        </w:rPr>
        <w:t xml:space="preserve">we receive to </w:t>
      </w:r>
      <w:r w:rsidR="003F36A3">
        <w:rPr>
          <w:rFonts w:cs="Tahoma"/>
          <w:sz w:val="20"/>
          <w:szCs w:val="20"/>
        </w:rPr>
        <w:t>the local authority</w:t>
      </w:r>
      <w:r w:rsidR="001843C1" w:rsidRPr="00696E07">
        <w:rPr>
          <w:rFonts w:cs="Tahoma"/>
          <w:sz w:val="20"/>
          <w:szCs w:val="20"/>
        </w:rPr>
        <w:t xml:space="preserve"> or the police</w:t>
      </w:r>
      <w:r w:rsidR="001843C1" w:rsidRPr="009C6671">
        <w:rPr>
          <w:rFonts w:cs="Tahoma"/>
          <w:sz w:val="20"/>
          <w:szCs w:val="20"/>
        </w:rPr>
        <w:t xml:space="preserve">. </w:t>
      </w:r>
    </w:p>
    <w:p w14:paraId="70762653" w14:textId="77777777" w:rsidR="008B0859" w:rsidRPr="00CD7448" w:rsidRDefault="008B0859" w:rsidP="008B0859">
      <w:pPr>
        <w:spacing w:after="120" w:line="280" w:lineRule="exact"/>
        <w:jc w:val="left"/>
        <w:rPr>
          <w:rFonts w:cs="Tahoma"/>
          <w:b/>
          <w:sz w:val="20"/>
          <w:szCs w:val="20"/>
        </w:rPr>
      </w:pPr>
      <w:r w:rsidRPr="00CD7448">
        <w:rPr>
          <w:rFonts w:cs="Tahoma"/>
          <w:b/>
          <w:sz w:val="20"/>
          <w:szCs w:val="20"/>
        </w:rPr>
        <w:t xml:space="preserve">Privacy notice </w:t>
      </w:r>
    </w:p>
    <w:p w14:paraId="7FA92493" w14:textId="77777777" w:rsidR="008B0859" w:rsidRPr="00CD7448" w:rsidRDefault="008B0859" w:rsidP="008B0859">
      <w:pPr>
        <w:spacing w:after="120" w:line="280" w:lineRule="exact"/>
        <w:jc w:val="left"/>
        <w:rPr>
          <w:rFonts w:cs="Tahoma"/>
          <w:sz w:val="20"/>
          <w:szCs w:val="20"/>
        </w:rPr>
      </w:pPr>
      <w:r w:rsidRPr="00CD7448">
        <w:rPr>
          <w:rFonts w:cs="Tahoma"/>
          <w:sz w:val="20"/>
          <w:szCs w:val="20"/>
        </w:rPr>
        <w:t xml:space="preserve">Ofsted uses any information you provide to prepare its report and for the purposes set out in its privacy policy. Ofsted will not publish any information that identifies an individual in the report apart from the headteacher. More information is available in Ofsted’s privacy policy: </w:t>
      </w:r>
    </w:p>
    <w:p w14:paraId="16ED274C" w14:textId="77777777" w:rsidR="008B0859" w:rsidRPr="008B0859" w:rsidRDefault="00110019" w:rsidP="008B0859">
      <w:pPr>
        <w:spacing w:after="120" w:line="280" w:lineRule="exact"/>
        <w:jc w:val="left"/>
        <w:rPr>
          <w:rFonts w:cs="Tahoma"/>
          <w:sz w:val="20"/>
          <w:szCs w:val="20"/>
        </w:rPr>
      </w:pPr>
      <w:hyperlink r:id="rId13" w:anchor="residential-schools-and-colleges" w:history="1">
        <w:r w:rsidR="008B0859" w:rsidRPr="00CD7448">
          <w:rPr>
            <w:rStyle w:val="Hyperlink"/>
            <w:rFonts w:cs="Tahoma"/>
            <w:sz w:val="20"/>
            <w:szCs w:val="20"/>
          </w:rPr>
          <w:t>www.gov.uk/government/publications/ofsted-privacy-notices/social-care-ofsted-privacy-notice#residential-schools-and-colleges</w:t>
        </w:r>
      </w:hyperlink>
    </w:p>
    <w:p w14:paraId="230946E2" w14:textId="77777777" w:rsidR="009C6671" w:rsidRDefault="009C6671" w:rsidP="001843C1">
      <w:pPr>
        <w:spacing w:after="120" w:line="280" w:lineRule="exact"/>
        <w:jc w:val="left"/>
        <w:rPr>
          <w:rFonts w:cs="Tahoma"/>
          <w:sz w:val="20"/>
          <w:szCs w:val="20"/>
        </w:rPr>
      </w:pPr>
      <w:r w:rsidRPr="009C6671">
        <w:rPr>
          <w:rFonts w:cs="Tahoma"/>
          <w:sz w:val="20"/>
          <w:szCs w:val="20"/>
        </w:rPr>
        <w:t>Thank you in advance for taking the time to complete the online survey.</w:t>
      </w:r>
    </w:p>
    <w:p w14:paraId="35F10F63" w14:textId="77777777" w:rsidR="006C7EAE" w:rsidRDefault="009C6671" w:rsidP="001843C1">
      <w:pPr>
        <w:spacing w:after="120" w:line="280" w:lineRule="exact"/>
        <w:jc w:val="left"/>
        <w:rPr>
          <w:rFonts w:cs="Tahoma"/>
          <w:sz w:val="20"/>
          <w:szCs w:val="20"/>
        </w:rPr>
      </w:pPr>
      <w:r w:rsidRPr="009C6671">
        <w:rPr>
          <w:rFonts w:cs="Tahoma"/>
          <w:sz w:val="20"/>
          <w:szCs w:val="20"/>
        </w:rPr>
        <w:t>Yours faithfully</w:t>
      </w:r>
    </w:p>
    <w:p w14:paraId="7BE82725" w14:textId="7BAA1B7A" w:rsidR="009C6671" w:rsidRPr="00A97556" w:rsidRDefault="00110019" w:rsidP="001843C1">
      <w:pPr>
        <w:spacing w:after="120" w:line="320" w:lineRule="exact"/>
        <w:ind w:right="278"/>
        <w:jc w:val="left"/>
        <w:rPr>
          <w:rFonts w:cs="Tahoma"/>
          <w:sz w:val="20"/>
          <w:szCs w:val="20"/>
        </w:rPr>
      </w:pPr>
      <w:r>
        <w:rPr>
          <w:noProof/>
          <w:sz w:val="16"/>
          <w:szCs w:val="16"/>
        </w:rPr>
        <w:drawing>
          <wp:anchor distT="0" distB="0" distL="114300" distR="114300" simplePos="0" relativeHeight="251657728" behindDoc="1" locked="0" layoutInCell="1" allowOverlap="0" wp14:anchorId="6A085E07" wp14:editId="6B2EC0DF">
            <wp:simplePos x="0" y="0"/>
            <wp:positionH relativeFrom="column">
              <wp:posOffset>0</wp:posOffset>
            </wp:positionH>
            <wp:positionV relativeFrom="paragraph">
              <wp:posOffset>244475</wp:posOffset>
            </wp:positionV>
            <wp:extent cx="770890" cy="867410"/>
            <wp:effectExtent l="0" t="0" r="0" b="8890"/>
            <wp:wrapTight wrapText="bothSides">
              <wp:wrapPolygon edited="0">
                <wp:start x="0" y="0"/>
                <wp:lineTo x="0" y="21347"/>
                <wp:lineTo x="20817" y="21347"/>
                <wp:lineTo x="20817" y="0"/>
                <wp:lineTo x="0" y="0"/>
              </wp:wrapPolygon>
            </wp:wrapTight>
            <wp:docPr id="2" name="Picture 2" descr="Parent_view_jig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_view_jigsaw"/>
                    <pic:cNvPicPr>
                      <a:picLocks noChangeAspect="1" noChangeArrowheads="1"/>
                    </pic:cNvPicPr>
                  </pic:nvPicPr>
                  <pic:blipFill>
                    <a:blip r:embed="rId14" cstate="print">
                      <a:extLst>
                        <a:ext uri="{28A0092B-C50C-407E-A947-70E740481C1C}">
                          <a14:useLocalDpi xmlns:a14="http://schemas.microsoft.com/office/drawing/2010/main" val="0"/>
                        </a:ext>
                      </a:extLst>
                    </a:blip>
                    <a:srcRect l="15584" r="6494" b="6494"/>
                    <a:stretch>
                      <a:fillRect/>
                    </a:stretch>
                  </pic:blipFill>
                  <pic:spPr bwMode="auto">
                    <a:xfrm>
                      <a:off x="0" y="0"/>
                      <a:ext cx="770890" cy="867410"/>
                    </a:xfrm>
                    <a:prstGeom prst="rect">
                      <a:avLst/>
                    </a:prstGeom>
                    <a:noFill/>
                  </pic:spPr>
                </pic:pic>
              </a:graphicData>
            </a:graphic>
            <wp14:sizeRelH relativeFrom="page">
              <wp14:pctWidth>0</wp14:pctWidth>
            </wp14:sizeRelH>
            <wp14:sizeRelV relativeFrom="page">
              <wp14:pctHeight>0</wp14:pctHeight>
            </wp14:sizeRelV>
          </wp:anchor>
        </w:drawing>
      </w:r>
      <w:r w:rsidR="00A97556" w:rsidRPr="001843C1">
        <w:rPr>
          <w:rFonts w:cs="Tahoma"/>
          <w:sz w:val="20"/>
          <w:szCs w:val="20"/>
        </w:rPr>
        <w:t>Ofsted’s inspection support team</w:t>
      </w:r>
    </w:p>
    <w:p w14:paraId="1432C303" w14:textId="77777777" w:rsidR="00E158DD" w:rsidRDefault="00E158DD" w:rsidP="009C6671">
      <w:pPr>
        <w:jc w:val="left"/>
        <w:rPr>
          <w:rFonts w:cs="Tahoma"/>
          <w:noProof/>
          <w:sz w:val="16"/>
          <w:szCs w:val="16"/>
        </w:rPr>
      </w:pPr>
    </w:p>
    <w:p w14:paraId="7A6FF445" w14:textId="77777777" w:rsidR="00E158DD" w:rsidRDefault="00E158DD" w:rsidP="009C6671">
      <w:pPr>
        <w:jc w:val="left"/>
        <w:rPr>
          <w:rFonts w:cs="Tahoma"/>
          <w:noProof/>
          <w:sz w:val="16"/>
          <w:szCs w:val="16"/>
        </w:rPr>
      </w:pPr>
    </w:p>
    <w:p w14:paraId="33FB0563" w14:textId="77777777" w:rsidR="001D7967" w:rsidRDefault="009C6671" w:rsidP="001D7967">
      <w:pPr>
        <w:jc w:val="left"/>
        <w:rPr>
          <w:rFonts w:cs="Tahoma"/>
          <w:sz w:val="20"/>
          <w:szCs w:val="20"/>
        </w:rPr>
      </w:pPr>
      <w:r w:rsidRPr="008625B4">
        <w:rPr>
          <w:rFonts w:cs="Tahoma"/>
          <w:noProof/>
          <w:sz w:val="16"/>
          <w:szCs w:val="16"/>
        </w:rPr>
        <w:t xml:space="preserve">As well as completing the survey, you can use Ofsted's online survey, Parent View, at any time during the school year to give Ofsted your opinion of your child’s school. You can also use Parent View to see survey results for schools across </w:t>
      </w:r>
      <w:smartTag w:uri="urn:schemas-microsoft-com:office:smarttags" w:element="country-region">
        <w:smartTag w:uri="urn:schemas-microsoft-com:office:smarttags" w:element="place">
          <w:r w:rsidRPr="008625B4">
            <w:rPr>
              <w:rFonts w:cs="Tahoma"/>
              <w:noProof/>
              <w:sz w:val="16"/>
              <w:szCs w:val="16"/>
            </w:rPr>
            <w:t>England</w:t>
          </w:r>
        </w:smartTag>
      </w:smartTag>
      <w:r w:rsidRPr="008625B4">
        <w:rPr>
          <w:rFonts w:cs="Tahoma"/>
          <w:noProof/>
          <w:sz w:val="16"/>
          <w:szCs w:val="16"/>
        </w:rPr>
        <w:t xml:space="preserve">. Visit </w:t>
      </w:r>
      <w:hyperlink r:id="rId15" w:history="1">
        <w:r w:rsidR="006623AF" w:rsidRPr="006623AF">
          <w:rPr>
            <w:rStyle w:val="Hyperlink"/>
            <w:rFonts w:cs="Tahoma"/>
            <w:noProof/>
            <w:sz w:val="16"/>
            <w:szCs w:val="16"/>
            <w:u w:val="none"/>
          </w:rPr>
          <w:t>www.parentview.ofsted.gov.uk</w:t>
        </w:r>
      </w:hyperlink>
      <w:r w:rsidR="006623AF">
        <w:rPr>
          <w:rFonts w:cs="Tahoma"/>
          <w:noProof/>
          <w:sz w:val="16"/>
          <w:szCs w:val="16"/>
        </w:rPr>
        <w:t xml:space="preserve"> </w:t>
      </w:r>
      <w:r w:rsidRPr="006623AF">
        <w:rPr>
          <w:rFonts w:cs="Tahoma"/>
          <w:noProof/>
          <w:sz w:val="16"/>
          <w:szCs w:val="16"/>
        </w:rPr>
        <w:t>,</w:t>
      </w:r>
      <w:r w:rsidRPr="008625B4">
        <w:rPr>
          <w:rFonts w:cs="Tahoma"/>
          <w:noProof/>
          <w:sz w:val="16"/>
          <w:szCs w:val="16"/>
        </w:rPr>
        <w:t xml:space="preserve"> or look for the link on the main Ofsted website: </w:t>
      </w:r>
      <w:hyperlink r:id="rId16" w:history="1">
        <w:r w:rsidR="00B151D4" w:rsidRPr="00B151D4">
          <w:rPr>
            <w:rStyle w:val="Hyperlink"/>
            <w:rFonts w:cs="Tahoma"/>
            <w:noProof/>
            <w:sz w:val="16"/>
            <w:szCs w:val="16"/>
          </w:rPr>
          <w:t>www.gov.uk/ofsted</w:t>
        </w:r>
      </w:hyperlink>
      <w:r w:rsidR="00FA1159">
        <w:rPr>
          <w:rFonts w:cs="Tahoma"/>
          <w:noProof/>
          <w:sz w:val="16"/>
          <w:szCs w:val="16"/>
        </w:rPr>
        <w:t xml:space="preserve"> </w:t>
      </w:r>
    </w:p>
    <w:p w14:paraId="400A666E" w14:textId="77777777" w:rsidR="00DE325E" w:rsidRPr="001D7967" w:rsidRDefault="00DE325E" w:rsidP="001D7967">
      <w:pPr>
        <w:jc w:val="right"/>
        <w:rPr>
          <w:rFonts w:cs="Tahoma"/>
          <w:sz w:val="20"/>
          <w:szCs w:val="20"/>
        </w:rPr>
      </w:pPr>
    </w:p>
    <w:sectPr w:rsidR="00DE325E" w:rsidRPr="001D7967" w:rsidSect="009C6671">
      <w:headerReference w:type="default" r:id="rId17"/>
      <w:footerReference w:type="default" r:id="rId18"/>
      <w:pgSz w:w="11906" w:h="16838"/>
      <w:pgMar w:top="284" w:right="737" w:bottom="28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E8B60" w14:textId="77777777" w:rsidR="00D97306" w:rsidRDefault="00D97306" w:rsidP="003F4785">
      <w:r>
        <w:separator/>
      </w:r>
    </w:p>
  </w:endnote>
  <w:endnote w:type="continuationSeparator" w:id="0">
    <w:p w14:paraId="62DA61EA" w14:textId="77777777" w:rsidR="00D97306" w:rsidRDefault="00D97306" w:rsidP="003F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225C" w14:textId="77777777" w:rsidR="00083DF5" w:rsidRPr="00E158DD" w:rsidRDefault="001D7967" w:rsidP="00E158DD">
    <w:pPr>
      <w:pStyle w:val="Footer"/>
      <w:jc w:val="right"/>
      <w:rPr>
        <w:sz w:val="18"/>
        <w:szCs w:val="16"/>
      </w:rPr>
    </w:pPr>
    <w:r>
      <w:rPr>
        <w:sz w:val="18"/>
        <w:szCs w:val="16"/>
      </w:rPr>
      <w:t>August</w:t>
    </w:r>
    <w:r w:rsidR="003F36A3">
      <w:rPr>
        <w:sz w:val="18"/>
        <w:szCs w:val="16"/>
      </w:rPr>
      <w:t xml:space="preserve"> 201</w:t>
    </w:r>
    <w:r>
      <w:rPr>
        <w:sz w:val="18"/>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E6841" w14:textId="77777777" w:rsidR="00D97306" w:rsidRDefault="00D97306" w:rsidP="003F4785">
      <w:r>
        <w:separator/>
      </w:r>
    </w:p>
  </w:footnote>
  <w:footnote w:type="continuationSeparator" w:id="0">
    <w:p w14:paraId="2B147CA6" w14:textId="77777777" w:rsidR="00D97306" w:rsidRDefault="00D97306" w:rsidP="003F4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0B72" w14:textId="77777777" w:rsidR="00083DF5" w:rsidRDefault="00083DF5" w:rsidP="009C6671">
    <w:pPr>
      <w:rPr>
        <w:rFonts w:cs="Tahoma"/>
        <w:sz w:val="22"/>
        <w:szCs w:val="22"/>
      </w:rPr>
    </w:pPr>
  </w:p>
  <w:tbl>
    <w:tblPr>
      <w:tblpPr w:leftFromText="180" w:rightFromText="180" w:vertAnchor="text" w:tblpY="1"/>
      <w:tblOverlap w:val="never"/>
      <w:tblW w:w="34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3417"/>
      <w:gridCol w:w="25"/>
    </w:tblGrid>
    <w:tr w:rsidR="008213A2" w14:paraId="5D97CE19" w14:textId="77777777" w:rsidTr="0007618C">
      <w:trPr>
        <w:trHeight w:val="240"/>
      </w:trPr>
      <w:tc>
        <w:tcPr>
          <w:tcW w:w="3417" w:type="dxa"/>
          <w:tcBorders>
            <w:top w:val="nil"/>
            <w:left w:val="nil"/>
            <w:bottom w:val="nil"/>
            <w:right w:val="nil"/>
          </w:tcBorders>
        </w:tcPr>
        <w:p w14:paraId="0FC1F18E" w14:textId="77777777" w:rsidR="008213A2" w:rsidRPr="0007618C" w:rsidRDefault="008213A2" w:rsidP="00E158DD">
          <w:pPr>
            <w:pStyle w:val="address2"/>
            <w:ind w:right="279"/>
            <w:rPr>
              <w:b/>
              <w:color w:val="0000FF"/>
              <w:sz w:val="20"/>
              <w:szCs w:val="20"/>
            </w:rPr>
          </w:pPr>
          <w:r w:rsidRPr="0007618C">
            <w:rPr>
              <w:b/>
              <w:sz w:val="20"/>
              <w:szCs w:val="20"/>
              <w:lang w:val="de-DE"/>
            </w:rPr>
            <w:t>T</w:t>
          </w:r>
          <w:r w:rsidRPr="0007618C">
            <w:rPr>
              <w:sz w:val="20"/>
              <w:szCs w:val="20"/>
              <w:lang w:val="de-DE"/>
            </w:rPr>
            <w:t xml:space="preserve"> </w:t>
          </w:r>
          <w:r w:rsidR="0088042F">
            <w:rPr>
              <w:sz w:val="20"/>
              <w:szCs w:val="20"/>
              <w:lang w:val="de-DE"/>
            </w:rPr>
            <w:t>03000 130 580</w:t>
          </w:r>
        </w:p>
      </w:tc>
      <w:tc>
        <w:tcPr>
          <w:tcW w:w="25" w:type="dxa"/>
          <w:vMerge w:val="restart"/>
          <w:tcBorders>
            <w:left w:val="nil"/>
          </w:tcBorders>
          <w:vAlign w:val="bottom"/>
        </w:tcPr>
        <w:p w14:paraId="1E5C7F99" w14:textId="77777777" w:rsidR="008213A2" w:rsidRDefault="008213A2" w:rsidP="00E158DD">
          <w:pPr>
            <w:pStyle w:val="address2"/>
            <w:ind w:right="279"/>
          </w:pPr>
          <w:r>
            <w:t xml:space="preserve"> </w:t>
          </w:r>
        </w:p>
      </w:tc>
    </w:tr>
    <w:tr w:rsidR="008213A2" w14:paraId="419EC310" w14:textId="77777777" w:rsidTr="0007618C">
      <w:trPr>
        <w:trHeight w:hRule="exact" w:val="240"/>
      </w:trPr>
      <w:tc>
        <w:tcPr>
          <w:tcW w:w="3417" w:type="dxa"/>
          <w:tcBorders>
            <w:top w:val="nil"/>
            <w:left w:val="nil"/>
            <w:bottom w:val="nil"/>
            <w:right w:val="nil"/>
          </w:tcBorders>
        </w:tcPr>
        <w:p w14:paraId="23CA73CB" w14:textId="77777777" w:rsidR="008213A2" w:rsidRPr="0007618C" w:rsidRDefault="008213A2" w:rsidP="00E158DD">
          <w:pPr>
            <w:pStyle w:val="address2"/>
            <w:ind w:right="279"/>
            <w:rPr>
              <w:b/>
              <w:color w:val="0000FF"/>
              <w:sz w:val="20"/>
              <w:szCs w:val="20"/>
            </w:rPr>
          </w:pPr>
          <w:r w:rsidRPr="0007618C">
            <w:rPr>
              <w:b/>
              <w:sz w:val="20"/>
              <w:szCs w:val="20"/>
              <w:lang w:val="de-DE"/>
            </w:rPr>
            <w:t>Textphone</w:t>
          </w:r>
          <w:r w:rsidRPr="0007618C">
            <w:rPr>
              <w:sz w:val="20"/>
              <w:szCs w:val="20"/>
              <w:lang w:val="de-DE"/>
            </w:rPr>
            <w:t xml:space="preserve"> 0161 618 8524</w:t>
          </w:r>
        </w:p>
      </w:tc>
      <w:tc>
        <w:tcPr>
          <w:tcW w:w="25" w:type="dxa"/>
          <w:vMerge/>
          <w:tcBorders>
            <w:left w:val="nil"/>
          </w:tcBorders>
          <w:vAlign w:val="bottom"/>
        </w:tcPr>
        <w:p w14:paraId="28C8FD00" w14:textId="77777777" w:rsidR="008213A2" w:rsidRDefault="008213A2" w:rsidP="00E158DD">
          <w:pPr>
            <w:pStyle w:val="address2"/>
            <w:ind w:right="279"/>
          </w:pPr>
        </w:p>
      </w:tc>
    </w:tr>
    <w:tr w:rsidR="008213A2" w14:paraId="5B98F269" w14:textId="77777777" w:rsidTr="0007618C">
      <w:trPr>
        <w:trHeight w:hRule="exact" w:val="240"/>
      </w:trPr>
      <w:tc>
        <w:tcPr>
          <w:tcW w:w="3417" w:type="dxa"/>
          <w:tcBorders>
            <w:top w:val="nil"/>
            <w:left w:val="nil"/>
            <w:bottom w:val="nil"/>
            <w:right w:val="nil"/>
          </w:tcBorders>
        </w:tcPr>
        <w:p w14:paraId="02AE2365" w14:textId="77777777" w:rsidR="008213A2" w:rsidRPr="0007618C" w:rsidRDefault="00110019" w:rsidP="00E158DD">
          <w:pPr>
            <w:pStyle w:val="address2"/>
            <w:ind w:right="279"/>
            <w:rPr>
              <w:b/>
              <w:color w:val="0000FF"/>
              <w:sz w:val="20"/>
              <w:szCs w:val="20"/>
            </w:rPr>
          </w:pPr>
          <w:hyperlink r:id="rId1" w:history="1">
            <w:r w:rsidR="008213A2" w:rsidRPr="0007618C">
              <w:rPr>
                <w:rStyle w:val="Hyperlink"/>
                <w:sz w:val="20"/>
                <w:szCs w:val="20"/>
                <w:u w:val="none"/>
                <w:lang w:val="de-DE"/>
              </w:rPr>
              <w:t>enquiries@ofsted.gov.uk</w:t>
            </w:r>
          </w:hyperlink>
          <w:r w:rsidR="008213A2" w:rsidRPr="0007618C">
            <w:rPr>
              <w:sz w:val="20"/>
              <w:szCs w:val="20"/>
              <w:lang w:val="de-DE"/>
            </w:rPr>
            <w:t xml:space="preserve"> </w:t>
          </w:r>
        </w:p>
      </w:tc>
      <w:tc>
        <w:tcPr>
          <w:tcW w:w="25" w:type="dxa"/>
          <w:vMerge/>
          <w:tcBorders>
            <w:left w:val="nil"/>
          </w:tcBorders>
          <w:vAlign w:val="bottom"/>
        </w:tcPr>
        <w:p w14:paraId="6D90805A" w14:textId="77777777" w:rsidR="008213A2" w:rsidRDefault="008213A2" w:rsidP="00E158DD">
          <w:pPr>
            <w:pStyle w:val="address2"/>
            <w:ind w:right="279"/>
          </w:pPr>
        </w:p>
      </w:tc>
    </w:tr>
    <w:tr w:rsidR="008213A2" w14:paraId="5004FC23" w14:textId="77777777" w:rsidTr="008213A2">
      <w:trPr>
        <w:trHeight w:hRule="exact" w:val="240"/>
      </w:trPr>
      <w:tc>
        <w:tcPr>
          <w:tcW w:w="3417" w:type="dxa"/>
          <w:tcBorders>
            <w:top w:val="nil"/>
            <w:left w:val="nil"/>
            <w:bottom w:val="nil"/>
            <w:right w:val="nil"/>
          </w:tcBorders>
        </w:tcPr>
        <w:p w14:paraId="15987E57" w14:textId="77777777" w:rsidR="008213A2" w:rsidRPr="0007618C" w:rsidRDefault="00110019" w:rsidP="00B151D4">
          <w:pPr>
            <w:pStyle w:val="address2"/>
            <w:ind w:right="279"/>
            <w:rPr>
              <w:sz w:val="20"/>
              <w:szCs w:val="20"/>
            </w:rPr>
          </w:pPr>
          <w:hyperlink r:id="rId2" w:history="1">
            <w:r w:rsidR="00B151D4" w:rsidRPr="00FD6F30">
              <w:rPr>
                <w:rStyle w:val="Hyperlink"/>
                <w:sz w:val="20"/>
                <w:szCs w:val="20"/>
              </w:rPr>
              <w:t>www.gov.uk/ofsted</w:t>
            </w:r>
          </w:hyperlink>
        </w:p>
      </w:tc>
      <w:tc>
        <w:tcPr>
          <w:tcW w:w="25" w:type="dxa"/>
          <w:tcBorders>
            <w:left w:val="nil"/>
          </w:tcBorders>
          <w:vAlign w:val="bottom"/>
        </w:tcPr>
        <w:p w14:paraId="16337B11" w14:textId="77777777" w:rsidR="008213A2" w:rsidRDefault="008213A2" w:rsidP="00E158DD">
          <w:pPr>
            <w:pStyle w:val="address2"/>
            <w:ind w:right="279"/>
          </w:pPr>
        </w:p>
      </w:tc>
    </w:tr>
  </w:tbl>
  <w:p w14:paraId="6A49B70F" w14:textId="7069EC7D" w:rsidR="00083DF5" w:rsidRDefault="00110019" w:rsidP="009C6671">
    <w:pPr>
      <w:rPr>
        <w:rFonts w:cs="Tahoma"/>
        <w:sz w:val="22"/>
        <w:szCs w:val="22"/>
      </w:rPr>
    </w:pPr>
    <w:r>
      <w:rPr>
        <w:rFonts w:cs="Tahoma"/>
        <w:noProof/>
        <w:sz w:val="22"/>
        <w:szCs w:val="22"/>
      </w:rPr>
      <w:drawing>
        <wp:anchor distT="0" distB="0" distL="114300" distR="114300" simplePos="0" relativeHeight="251657728" behindDoc="1" locked="1" layoutInCell="0" allowOverlap="0" wp14:anchorId="5232C9CB" wp14:editId="3DFEBB72">
          <wp:simplePos x="0" y="0"/>
          <wp:positionH relativeFrom="page">
            <wp:posOffset>5832475</wp:posOffset>
          </wp:positionH>
          <wp:positionV relativeFrom="page">
            <wp:posOffset>323850</wp:posOffset>
          </wp:positionV>
          <wp:extent cx="1295400" cy="1098550"/>
          <wp:effectExtent l="0" t="0" r="0" b="6350"/>
          <wp:wrapNone/>
          <wp:docPr id="1" name="Picture 1"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_BLK_W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pic:spPr>
              </pic:pic>
            </a:graphicData>
          </a:graphic>
          <wp14:sizeRelH relativeFrom="page">
            <wp14:pctWidth>0</wp14:pctWidth>
          </wp14:sizeRelH>
          <wp14:sizeRelV relativeFrom="page">
            <wp14:pctHeight>0</wp14:pctHeight>
          </wp14:sizeRelV>
        </wp:anchor>
      </w:drawing>
    </w:r>
  </w:p>
  <w:p w14:paraId="2900AD51" w14:textId="77777777" w:rsidR="00083DF5" w:rsidRDefault="00083DF5" w:rsidP="009C6671">
    <w:pPr>
      <w:pStyle w:val="Header"/>
      <w:rPr>
        <w:rFonts w:cs="Tahoma"/>
        <w:b/>
        <w:color w:val="0000FF"/>
        <w:sz w:val="20"/>
        <w:szCs w:val="20"/>
      </w:rPr>
    </w:pPr>
  </w:p>
  <w:p w14:paraId="1A05C15D" w14:textId="77777777" w:rsidR="00083DF5" w:rsidRDefault="00083DF5" w:rsidP="009C6671">
    <w:pPr>
      <w:pStyle w:val="Header"/>
      <w:rPr>
        <w:rFonts w:cs="Tahoma"/>
        <w:b/>
        <w:color w:val="0000FF"/>
        <w:sz w:val="20"/>
        <w:szCs w:val="20"/>
      </w:rPr>
    </w:pPr>
  </w:p>
  <w:p w14:paraId="69D7C474" w14:textId="77777777" w:rsidR="00083DF5" w:rsidRDefault="00083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71"/>
    <w:rsid w:val="000007D3"/>
    <w:rsid w:val="000014D2"/>
    <w:rsid w:val="000332E9"/>
    <w:rsid w:val="00045F4F"/>
    <w:rsid w:val="00050217"/>
    <w:rsid w:val="000530A2"/>
    <w:rsid w:val="00053BD4"/>
    <w:rsid w:val="00063722"/>
    <w:rsid w:val="00067492"/>
    <w:rsid w:val="00070D2A"/>
    <w:rsid w:val="00071B12"/>
    <w:rsid w:val="000723CC"/>
    <w:rsid w:val="000730CD"/>
    <w:rsid w:val="0007374E"/>
    <w:rsid w:val="0007618C"/>
    <w:rsid w:val="0008015B"/>
    <w:rsid w:val="00082889"/>
    <w:rsid w:val="00083DF5"/>
    <w:rsid w:val="00093DF0"/>
    <w:rsid w:val="00096BDE"/>
    <w:rsid w:val="000A496E"/>
    <w:rsid w:val="000B110B"/>
    <w:rsid w:val="000B58CE"/>
    <w:rsid w:val="000C3C6F"/>
    <w:rsid w:val="000C4454"/>
    <w:rsid w:val="000D1F6D"/>
    <w:rsid w:val="000E26A6"/>
    <w:rsid w:val="000E3CD3"/>
    <w:rsid w:val="000E57C5"/>
    <w:rsid w:val="000F0CB4"/>
    <w:rsid w:val="000F2630"/>
    <w:rsid w:val="000F2AAF"/>
    <w:rsid w:val="000F602B"/>
    <w:rsid w:val="00103545"/>
    <w:rsid w:val="00103CB8"/>
    <w:rsid w:val="00104C59"/>
    <w:rsid w:val="00110019"/>
    <w:rsid w:val="00133B93"/>
    <w:rsid w:val="001341B3"/>
    <w:rsid w:val="0015020B"/>
    <w:rsid w:val="001556B7"/>
    <w:rsid w:val="001644BB"/>
    <w:rsid w:val="00167727"/>
    <w:rsid w:val="00171FBD"/>
    <w:rsid w:val="001771A9"/>
    <w:rsid w:val="001805F5"/>
    <w:rsid w:val="00180AD3"/>
    <w:rsid w:val="001843C1"/>
    <w:rsid w:val="00194FF2"/>
    <w:rsid w:val="001966A8"/>
    <w:rsid w:val="001B02F7"/>
    <w:rsid w:val="001B53F3"/>
    <w:rsid w:val="001C35C5"/>
    <w:rsid w:val="001C78E4"/>
    <w:rsid w:val="001D0B3A"/>
    <w:rsid w:val="001D2814"/>
    <w:rsid w:val="001D39FF"/>
    <w:rsid w:val="001D7967"/>
    <w:rsid w:val="001E2171"/>
    <w:rsid w:val="001E2765"/>
    <w:rsid w:val="001E6C16"/>
    <w:rsid w:val="0020258B"/>
    <w:rsid w:val="002048A8"/>
    <w:rsid w:val="00205214"/>
    <w:rsid w:val="0020615E"/>
    <w:rsid w:val="002144C7"/>
    <w:rsid w:val="00225E0F"/>
    <w:rsid w:val="00230619"/>
    <w:rsid w:val="002434F2"/>
    <w:rsid w:val="00254FC2"/>
    <w:rsid w:val="00261CBA"/>
    <w:rsid w:val="002679E0"/>
    <w:rsid w:val="0028337E"/>
    <w:rsid w:val="002A1B68"/>
    <w:rsid w:val="002A5E45"/>
    <w:rsid w:val="002B42A0"/>
    <w:rsid w:val="002B44AD"/>
    <w:rsid w:val="002C0AEA"/>
    <w:rsid w:val="002D0CE8"/>
    <w:rsid w:val="002D58F6"/>
    <w:rsid w:val="002D6E0A"/>
    <w:rsid w:val="002E3CF9"/>
    <w:rsid w:val="002E5E77"/>
    <w:rsid w:val="002F0CB8"/>
    <w:rsid w:val="002F294A"/>
    <w:rsid w:val="002F3E56"/>
    <w:rsid w:val="002F6050"/>
    <w:rsid w:val="002F6D23"/>
    <w:rsid w:val="00302B1F"/>
    <w:rsid w:val="00303914"/>
    <w:rsid w:val="00324050"/>
    <w:rsid w:val="00326FB1"/>
    <w:rsid w:val="00341119"/>
    <w:rsid w:val="00342310"/>
    <w:rsid w:val="00345BAF"/>
    <w:rsid w:val="0034691C"/>
    <w:rsid w:val="0034762A"/>
    <w:rsid w:val="003606D1"/>
    <w:rsid w:val="00365AC1"/>
    <w:rsid w:val="003816F4"/>
    <w:rsid w:val="0038301A"/>
    <w:rsid w:val="003851BE"/>
    <w:rsid w:val="00391EAF"/>
    <w:rsid w:val="003B05A8"/>
    <w:rsid w:val="003B1780"/>
    <w:rsid w:val="003B318A"/>
    <w:rsid w:val="003B4CCF"/>
    <w:rsid w:val="003B6126"/>
    <w:rsid w:val="003C0894"/>
    <w:rsid w:val="003C1C93"/>
    <w:rsid w:val="003C3EEA"/>
    <w:rsid w:val="003C3FD4"/>
    <w:rsid w:val="003C50C6"/>
    <w:rsid w:val="003F013B"/>
    <w:rsid w:val="003F05C9"/>
    <w:rsid w:val="003F1682"/>
    <w:rsid w:val="003F16F1"/>
    <w:rsid w:val="003F36A3"/>
    <w:rsid w:val="003F4785"/>
    <w:rsid w:val="004006EB"/>
    <w:rsid w:val="004068E8"/>
    <w:rsid w:val="00407B3E"/>
    <w:rsid w:val="00417D5A"/>
    <w:rsid w:val="0042642D"/>
    <w:rsid w:val="00434192"/>
    <w:rsid w:val="00445709"/>
    <w:rsid w:val="0044589F"/>
    <w:rsid w:val="00456BD6"/>
    <w:rsid w:val="004610FD"/>
    <w:rsid w:val="0047193B"/>
    <w:rsid w:val="00474635"/>
    <w:rsid w:val="00475BB5"/>
    <w:rsid w:val="00477BD8"/>
    <w:rsid w:val="004864DB"/>
    <w:rsid w:val="00486A17"/>
    <w:rsid w:val="004A2E82"/>
    <w:rsid w:val="004A6E18"/>
    <w:rsid w:val="004B1701"/>
    <w:rsid w:val="004B1E02"/>
    <w:rsid w:val="004D0944"/>
    <w:rsid w:val="004D4722"/>
    <w:rsid w:val="004D6E67"/>
    <w:rsid w:val="004E0B65"/>
    <w:rsid w:val="004F2124"/>
    <w:rsid w:val="00502C26"/>
    <w:rsid w:val="00502C6C"/>
    <w:rsid w:val="005063FE"/>
    <w:rsid w:val="0051029C"/>
    <w:rsid w:val="0051667C"/>
    <w:rsid w:val="00520901"/>
    <w:rsid w:val="00535E95"/>
    <w:rsid w:val="0054190A"/>
    <w:rsid w:val="0055546E"/>
    <w:rsid w:val="005554C0"/>
    <w:rsid w:val="00560F7D"/>
    <w:rsid w:val="00563254"/>
    <w:rsid w:val="0057603E"/>
    <w:rsid w:val="00580DE9"/>
    <w:rsid w:val="0059241F"/>
    <w:rsid w:val="005950DF"/>
    <w:rsid w:val="005A2CC5"/>
    <w:rsid w:val="005B4D5F"/>
    <w:rsid w:val="005B6334"/>
    <w:rsid w:val="005C5891"/>
    <w:rsid w:val="005D13EB"/>
    <w:rsid w:val="005E7444"/>
    <w:rsid w:val="005F15E6"/>
    <w:rsid w:val="005F44C6"/>
    <w:rsid w:val="005F64CC"/>
    <w:rsid w:val="005F6DA5"/>
    <w:rsid w:val="00602CEA"/>
    <w:rsid w:val="00611396"/>
    <w:rsid w:val="00611E8A"/>
    <w:rsid w:val="006138B4"/>
    <w:rsid w:val="006179C4"/>
    <w:rsid w:val="00620B18"/>
    <w:rsid w:val="00622545"/>
    <w:rsid w:val="0062502C"/>
    <w:rsid w:val="006327EB"/>
    <w:rsid w:val="006363FE"/>
    <w:rsid w:val="006370B6"/>
    <w:rsid w:val="00643E63"/>
    <w:rsid w:val="0065086D"/>
    <w:rsid w:val="00650F92"/>
    <w:rsid w:val="006567C7"/>
    <w:rsid w:val="00656FAC"/>
    <w:rsid w:val="006623AF"/>
    <w:rsid w:val="00666538"/>
    <w:rsid w:val="00666EF3"/>
    <w:rsid w:val="00675E3A"/>
    <w:rsid w:val="0069664D"/>
    <w:rsid w:val="00696E07"/>
    <w:rsid w:val="006A5532"/>
    <w:rsid w:val="006A6DD5"/>
    <w:rsid w:val="006B671B"/>
    <w:rsid w:val="006C55C1"/>
    <w:rsid w:val="006C7EAE"/>
    <w:rsid w:val="006D2243"/>
    <w:rsid w:val="006E06C9"/>
    <w:rsid w:val="006E0D6E"/>
    <w:rsid w:val="006E28B9"/>
    <w:rsid w:val="006E4047"/>
    <w:rsid w:val="006E5523"/>
    <w:rsid w:val="006F1810"/>
    <w:rsid w:val="006F40CD"/>
    <w:rsid w:val="006F4FE9"/>
    <w:rsid w:val="00701F30"/>
    <w:rsid w:val="0072622F"/>
    <w:rsid w:val="0073078C"/>
    <w:rsid w:val="00732A25"/>
    <w:rsid w:val="00757C10"/>
    <w:rsid w:val="00761A26"/>
    <w:rsid w:val="0076475C"/>
    <w:rsid w:val="00764829"/>
    <w:rsid w:val="007830B4"/>
    <w:rsid w:val="0079299F"/>
    <w:rsid w:val="00793A1B"/>
    <w:rsid w:val="00793D21"/>
    <w:rsid w:val="007A0842"/>
    <w:rsid w:val="007A1A9C"/>
    <w:rsid w:val="007B3373"/>
    <w:rsid w:val="007B61AC"/>
    <w:rsid w:val="007C387D"/>
    <w:rsid w:val="007C553E"/>
    <w:rsid w:val="007C6806"/>
    <w:rsid w:val="007C7265"/>
    <w:rsid w:val="007D3686"/>
    <w:rsid w:val="007D4C8F"/>
    <w:rsid w:val="007D5652"/>
    <w:rsid w:val="007D6CAF"/>
    <w:rsid w:val="007E0F95"/>
    <w:rsid w:val="007E2E01"/>
    <w:rsid w:val="007E4D30"/>
    <w:rsid w:val="007E7F15"/>
    <w:rsid w:val="007F5CE7"/>
    <w:rsid w:val="007F6DA7"/>
    <w:rsid w:val="00801056"/>
    <w:rsid w:val="00801D43"/>
    <w:rsid w:val="00802E66"/>
    <w:rsid w:val="00812AFB"/>
    <w:rsid w:val="008213A2"/>
    <w:rsid w:val="00826CF3"/>
    <w:rsid w:val="008305F2"/>
    <w:rsid w:val="00833266"/>
    <w:rsid w:val="008422E4"/>
    <w:rsid w:val="00855C82"/>
    <w:rsid w:val="008571D5"/>
    <w:rsid w:val="008625B4"/>
    <w:rsid w:val="0088042F"/>
    <w:rsid w:val="00882FB3"/>
    <w:rsid w:val="00882FE3"/>
    <w:rsid w:val="0088639D"/>
    <w:rsid w:val="0088685E"/>
    <w:rsid w:val="00893E29"/>
    <w:rsid w:val="008967E2"/>
    <w:rsid w:val="008968F6"/>
    <w:rsid w:val="00897FE8"/>
    <w:rsid w:val="008A748F"/>
    <w:rsid w:val="008A78E4"/>
    <w:rsid w:val="008A7A35"/>
    <w:rsid w:val="008A7FCC"/>
    <w:rsid w:val="008B0859"/>
    <w:rsid w:val="008C15FA"/>
    <w:rsid w:val="008C220F"/>
    <w:rsid w:val="008C2F55"/>
    <w:rsid w:val="008C32D1"/>
    <w:rsid w:val="008C6838"/>
    <w:rsid w:val="008D52F1"/>
    <w:rsid w:val="008E35E7"/>
    <w:rsid w:val="008E4FCD"/>
    <w:rsid w:val="008E5315"/>
    <w:rsid w:val="008E6C54"/>
    <w:rsid w:val="008F3A81"/>
    <w:rsid w:val="008F7B0F"/>
    <w:rsid w:val="009003B7"/>
    <w:rsid w:val="00901441"/>
    <w:rsid w:val="009025E5"/>
    <w:rsid w:val="00902F5B"/>
    <w:rsid w:val="00915162"/>
    <w:rsid w:val="0093066B"/>
    <w:rsid w:val="00930E76"/>
    <w:rsid w:val="00933D35"/>
    <w:rsid w:val="00944B0F"/>
    <w:rsid w:val="009502F5"/>
    <w:rsid w:val="00951A5A"/>
    <w:rsid w:val="00952EEE"/>
    <w:rsid w:val="009646BA"/>
    <w:rsid w:val="009708B6"/>
    <w:rsid w:val="00975A26"/>
    <w:rsid w:val="00981548"/>
    <w:rsid w:val="0098771D"/>
    <w:rsid w:val="009916C5"/>
    <w:rsid w:val="00995B81"/>
    <w:rsid w:val="009972C7"/>
    <w:rsid w:val="00997641"/>
    <w:rsid w:val="009A1ABF"/>
    <w:rsid w:val="009A4351"/>
    <w:rsid w:val="009B6641"/>
    <w:rsid w:val="009B775B"/>
    <w:rsid w:val="009C6671"/>
    <w:rsid w:val="009C76E6"/>
    <w:rsid w:val="009C7BC4"/>
    <w:rsid w:val="009D1552"/>
    <w:rsid w:val="009D4A68"/>
    <w:rsid w:val="009D59F1"/>
    <w:rsid w:val="009E1221"/>
    <w:rsid w:val="009F006B"/>
    <w:rsid w:val="009F1943"/>
    <w:rsid w:val="009F3B12"/>
    <w:rsid w:val="009F58EA"/>
    <w:rsid w:val="009F5B13"/>
    <w:rsid w:val="00A00FE0"/>
    <w:rsid w:val="00A022DD"/>
    <w:rsid w:val="00A16853"/>
    <w:rsid w:val="00A176BB"/>
    <w:rsid w:val="00A27611"/>
    <w:rsid w:val="00A30D9E"/>
    <w:rsid w:val="00A35A0C"/>
    <w:rsid w:val="00A36B51"/>
    <w:rsid w:val="00A444C1"/>
    <w:rsid w:val="00A479FD"/>
    <w:rsid w:val="00A50838"/>
    <w:rsid w:val="00A51605"/>
    <w:rsid w:val="00A540B6"/>
    <w:rsid w:val="00A61B9B"/>
    <w:rsid w:val="00A62F41"/>
    <w:rsid w:val="00A657BF"/>
    <w:rsid w:val="00A7086A"/>
    <w:rsid w:val="00A74C9E"/>
    <w:rsid w:val="00A8627A"/>
    <w:rsid w:val="00A87E4A"/>
    <w:rsid w:val="00A93509"/>
    <w:rsid w:val="00A9539D"/>
    <w:rsid w:val="00A97556"/>
    <w:rsid w:val="00AC1676"/>
    <w:rsid w:val="00AC2434"/>
    <w:rsid w:val="00AC4EDC"/>
    <w:rsid w:val="00AD2A1F"/>
    <w:rsid w:val="00AD5FDA"/>
    <w:rsid w:val="00AE1EC0"/>
    <w:rsid w:val="00B07374"/>
    <w:rsid w:val="00B132AE"/>
    <w:rsid w:val="00B151D4"/>
    <w:rsid w:val="00B203BF"/>
    <w:rsid w:val="00B25F09"/>
    <w:rsid w:val="00B3173F"/>
    <w:rsid w:val="00B33609"/>
    <w:rsid w:val="00B36C14"/>
    <w:rsid w:val="00B402B2"/>
    <w:rsid w:val="00B43120"/>
    <w:rsid w:val="00B52458"/>
    <w:rsid w:val="00B54BF5"/>
    <w:rsid w:val="00B54CF0"/>
    <w:rsid w:val="00B70368"/>
    <w:rsid w:val="00B815A5"/>
    <w:rsid w:val="00B82271"/>
    <w:rsid w:val="00B82930"/>
    <w:rsid w:val="00B84E43"/>
    <w:rsid w:val="00B87A94"/>
    <w:rsid w:val="00B96694"/>
    <w:rsid w:val="00BA50DA"/>
    <w:rsid w:val="00BA6097"/>
    <w:rsid w:val="00BB4275"/>
    <w:rsid w:val="00BB5F92"/>
    <w:rsid w:val="00BB6B2C"/>
    <w:rsid w:val="00BC3276"/>
    <w:rsid w:val="00BC7511"/>
    <w:rsid w:val="00BD0ECD"/>
    <w:rsid w:val="00BD67DC"/>
    <w:rsid w:val="00BE5182"/>
    <w:rsid w:val="00BE6410"/>
    <w:rsid w:val="00BF2D14"/>
    <w:rsid w:val="00BF4184"/>
    <w:rsid w:val="00C057A8"/>
    <w:rsid w:val="00C20E91"/>
    <w:rsid w:val="00C25B22"/>
    <w:rsid w:val="00C2693C"/>
    <w:rsid w:val="00C34B99"/>
    <w:rsid w:val="00C3798C"/>
    <w:rsid w:val="00C431BC"/>
    <w:rsid w:val="00C618D9"/>
    <w:rsid w:val="00C72CD8"/>
    <w:rsid w:val="00C74D50"/>
    <w:rsid w:val="00C77681"/>
    <w:rsid w:val="00C87FC0"/>
    <w:rsid w:val="00C92A6A"/>
    <w:rsid w:val="00C9319B"/>
    <w:rsid w:val="00C96133"/>
    <w:rsid w:val="00CA1FA6"/>
    <w:rsid w:val="00CA2F69"/>
    <w:rsid w:val="00CA755E"/>
    <w:rsid w:val="00CB4E81"/>
    <w:rsid w:val="00CC10CA"/>
    <w:rsid w:val="00CC5EEA"/>
    <w:rsid w:val="00CD1420"/>
    <w:rsid w:val="00CD5E83"/>
    <w:rsid w:val="00CD7448"/>
    <w:rsid w:val="00CF0237"/>
    <w:rsid w:val="00D1095B"/>
    <w:rsid w:val="00D140A6"/>
    <w:rsid w:val="00D141FD"/>
    <w:rsid w:val="00D22983"/>
    <w:rsid w:val="00D2711B"/>
    <w:rsid w:val="00D319A4"/>
    <w:rsid w:val="00D4320C"/>
    <w:rsid w:val="00D43F48"/>
    <w:rsid w:val="00D47CCB"/>
    <w:rsid w:val="00D513FF"/>
    <w:rsid w:val="00D537B6"/>
    <w:rsid w:val="00D546D0"/>
    <w:rsid w:val="00D61391"/>
    <w:rsid w:val="00D6747B"/>
    <w:rsid w:val="00D73C77"/>
    <w:rsid w:val="00D84405"/>
    <w:rsid w:val="00D84E44"/>
    <w:rsid w:val="00D97306"/>
    <w:rsid w:val="00DB0B4F"/>
    <w:rsid w:val="00DB10FC"/>
    <w:rsid w:val="00DD31A8"/>
    <w:rsid w:val="00DD3EBC"/>
    <w:rsid w:val="00DE0B33"/>
    <w:rsid w:val="00DE0F56"/>
    <w:rsid w:val="00DE16AA"/>
    <w:rsid w:val="00DE1AF8"/>
    <w:rsid w:val="00DE325E"/>
    <w:rsid w:val="00DF01A9"/>
    <w:rsid w:val="00DF486F"/>
    <w:rsid w:val="00DF5A12"/>
    <w:rsid w:val="00DF6465"/>
    <w:rsid w:val="00DF6481"/>
    <w:rsid w:val="00E01C74"/>
    <w:rsid w:val="00E01D4D"/>
    <w:rsid w:val="00E040DD"/>
    <w:rsid w:val="00E058BB"/>
    <w:rsid w:val="00E10356"/>
    <w:rsid w:val="00E12081"/>
    <w:rsid w:val="00E158DD"/>
    <w:rsid w:val="00E16B24"/>
    <w:rsid w:val="00E20300"/>
    <w:rsid w:val="00E204E0"/>
    <w:rsid w:val="00E241FD"/>
    <w:rsid w:val="00E27026"/>
    <w:rsid w:val="00E27FA4"/>
    <w:rsid w:val="00E4537F"/>
    <w:rsid w:val="00E459DB"/>
    <w:rsid w:val="00E50CEA"/>
    <w:rsid w:val="00E54F42"/>
    <w:rsid w:val="00E571B3"/>
    <w:rsid w:val="00E60DE5"/>
    <w:rsid w:val="00E60DEE"/>
    <w:rsid w:val="00E621E8"/>
    <w:rsid w:val="00E6380C"/>
    <w:rsid w:val="00E67EF3"/>
    <w:rsid w:val="00E74AFA"/>
    <w:rsid w:val="00E75DB1"/>
    <w:rsid w:val="00E8041A"/>
    <w:rsid w:val="00E81B8F"/>
    <w:rsid w:val="00E950CB"/>
    <w:rsid w:val="00EA6CDF"/>
    <w:rsid w:val="00EB038D"/>
    <w:rsid w:val="00EB642E"/>
    <w:rsid w:val="00EB7AEC"/>
    <w:rsid w:val="00ED44D8"/>
    <w:rsid w:val="00EE04FC"/>
    <w:rsid w:val="00EE0F74"/>
    <w:rsid w:val="00EE243B"/>
    <w:rsid w:val="00EE2E2C"/>
    <w:rsid w:val="00F01F87"/>
    <w:rsid w:val="00F06A1B"/>
    <w:rsid w:val="00F07A20"/>
    <w:rsid w:val="00F10C9E"/>
    <w:rsid w:val="00F42EBE"/>
    <w:rsid w:val="00F4450E"/>
    <w:rsid w:val="00F44BF3"/>
    <w:rsid w:val="00F46B2E"/>
    <w:rsid w:val="00F52CFB"/>
    <w:rsid w:val="00F54FE9"/>
    <w:rsid w:val="00F717E3"/>
    <w:rsid w:val="00F72C87"/>
    <w:rsid w:val="00F72CD5"/>
    <w:rsid w:val="00F85C3F"/>
    <w:rsid w:val="00F912FD"/>
    <w:rsid w:val="00FA070C"/>
    <w:rsid w:val="00FA1159"/>
    <w:rsid w:val="00FB6484"/>
    <w:rsid w:val="00FB704A"/>
    <w:rsid w:val="00FB708F"/>
    <w:rsid w:val="00FC1020"/>
    <w:rsid w:val="00FC4D45"/>
    <w:rsid w:val="00FC6EF0"/>
    <w:rsid w:val="00FD567C"/>
    <w:rsid w:val="00FD7B29"/>
    <w:rsid w:val="00FF28C4"/>
    <w:rsid w:val="00FF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64E5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65"/>
    <w:pPr>
      <w:jc w:val="both"/>
    </w:pPr>
    <w:rPr>
      <w:rFonts w:ascii="Tahoma" w:hAnsi="Tahoma"/>
      <w:sz w:val="24"/>
      <w:szCs w:val="24"/>
    </w:rPr>
  </w:style>
  <w:style w:type="paragraph" w:styleId="Heading1">
    <w:name w:val="heading 1"/>
    <w:basedOn w:val="Normal"/>
    <w:next w:val="Normal"/>
    <w:link w:val="Heading1Char"/>
    <w:qFormat/>
    <w:rsid w:val="00DF6465"/>
    <w:pPr>
      <w:keepNext/>
      <w:spacing w:after="240"/>
      <w:jc w:val="center"/>
      <w:outlineLvl w:val="0"/>
    </w:pPr>
    <w:rPr>
      <w:b/>
      <w:caps/>
      <w:kern w:val="28"/>
      <w:sz w:val="32"/>
    </w:rPr>
  </w:style>
  <w:style w:type="paragraph" w:styleId="Heading2">
    <w:name w:val="heading 2"/>
    <w:basedOn w:val="Normal"/>
    <w:next w:val="Normal"/>
    <w:link w:val="Heading2Char"/>
    <w:qFormat/>
    <w:rsid w:val="00DF6465"/>
    <w:pPr>
      <w:keepNext/>
      <w:spacing w:after="240"/>
      <w:outlineLvl w:val="1"/>
    </w:pPr>
    <w:rPr>
      <w:b/>
      <w:caps/>
      <w:sz w:val="28"/>
    </w:rPr>
  </w:style>
  <w:style w:type="paragraph" w:styleId="Heading3">
    <w:name w:val="heading 3"/>
    <w:basedOn w:val="Normal"/>
    <w:next w:val="Normal"/>
    <w:link w:val="Heading3Char"/>
    <w:qFormat/>
    <w:rsid w:val="00DF6465"/>
    <w:pPr>
      <w:keepNext/>
      <w:spacing w:after="240"/>
      <w:outlineLvl w:val="2"/>
    </w:pPr>
    <w:rPr>
      <w:b/>
      <w:caps/>
    </w:rPr>
  </w:style>
  <w:style w:type="paragraph" w:styleId="Heading4">
    <w:name w:val="heading 4"/>
    <w:basedOn w:val="Normal"/>
    <w:next w:val="Normal"/>
    <w:link w:val="Heading4Char"/>
    <w:qFormat/>
    <w:rsid w:val="00DF6465"/>
    <w:pPr>
      <w:keepNext/>
      <w:spacing w:after="240"/>
      <w:outlineLvl w:val="3"/>
    </w:pPr>
    <w:rPr>
      <w:b/>
    </w:rPr>
  </w:style>
  <w:style w:type="paragraph" w:styleId="Heading5">
    <w:name w:val="heading 5"/>
    <w:basedOn w:val="Normal"/>
    <w:next w:val="Normal"/>
    <w:link w:val="Heading5Char"/>
    <w:qFormat/>
    <w:rsid w:val="00DF6465"/>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6465"/>
    <w:pPr>
      <w:tabs>
        <w:tab w:val="center" w:pos="4320"/>
        <w:tab w:val="right" w:pos="8640"/>
      </w:tabs>
    </w:pPr>
  </w:style>
  <w:style w:type="character" w:customStyle="1" w:styleId="HeaderChar">
    <w:name w:val="Header Char"/>
    <w:link w:val="Header"/>
    <w:rsid w:val="003F4785"/>
    <w:rPr>
      <w:rFonts w:ascii="Tahoma" w:hAnsi="Tahoma" w:cs="Times New Roman"/>
      <w:sz w:val="24"/>
      <w:szCs w:val="24"/>
      <w:lang w:eastAsia="en-GB"/>
    </w:rPr>
  </w:style>
  <w:style w:type="paragraph" w:styleId="Footer">
    <w:name w:val="footer"/>
    <w:basedOn w:val="Normal"/>
    <w:link w:val="FooterChar"/>
    <w:rsid w:val="00DF6465"/>
    <w:pPr>
      <w:tabs>
        <w:tab w:val="center" w:pos="4320"/>
        <w:tab w:val="right" w:pos="8640"/>
      </w:tabs>
    </w:pPr>
  </w:style>
  <w:style w:type="character" w:customStyle="1" w:styleId="FooterChar">
    <w:name w:val="Footer Char"/>
    <w:link w:val="Footer"/>
    <w:rsid w:val="003F4785"/>
    <w:rPr>
      <w:rFonts w:ascii="Tahoma" w:hAnsi="Tahoma" w:cs="Times New Roman"/>
      <w:sz w:val="24"/>
      <w:szCs w:val="24"/>
      <w:lang w:eastAsia="en-GB"/>
    </w:rPr>
  </w:style>
  <w:style w:type="character" w:customStyle="1" w:styleId="Heading1Char">
    <w:name w:val="Heading 1 Char"/>
    <w:link w:val="Heading1"/>
    <w:rsid w:val="00952EEE"/>
    <w:rPr>
      <w:rFonts w:ascii="Tahoma" w:hAnsi="Tahoma" w:cs="Times New Roman"/>
      <w:b/>
      <w:caps/>
      <w:kern w:val="28"/>
      <w:sz w:val="32"/>
      <w:szCs w:val="24"/>
      <w:lang w:eastAsia="en-GB"/>
    </w:rPr>
  </w:style>
  <w:style w:type="character" w:customStyle="1" w:styleId="Heading2Char">
    <w:name w:val="Heading 2 Char"/>
    <w:link w:val="Heading2"/>
    <w:rsid w:val="00952EEE"/>
    <w:rPr>
      <w:rFonts w:ascii="Tahoma" w:hAnsi="Tahoma" w:cs="Times New Roman"/>
      <w:b/>
      <w:caps/>
      <w:sz w:val="28"/>
      <w:szCs w:val="24"/>
      <w:lang w:eastAsia="en-GB"/>
    </w:rPr>
  </w:style>
  <w:style w:type="character" w:customStyle="1" w:styleId="Heading3Char">
    <w:name w:val="Heading 3 Char"/>
    <w:link w:val="Heading3"/>
    <w:rsid w:val="00952EEE"/>
    <w:rPr>
      <w:rFonts w:ascii="Tahoma" w:hAnsi="Tahoma" w:cs="Times New Roman"/>
      <w:b/>
      <w:caps/>
      <w:sz w:val="24"/>
      <w:szCs w:val="24"/>
      <w:lang w:eastAsia="en-GB"/>
    </w:rPr>
  </w:style>
  <w:style w:type="character" w:customStyle="1" w:styleId="Heading4Char">
    <w:name w:val="Heading 4 Char"/>
    <w:link w:val="Heading4"/>
    <w:rsid w:val="00952EEE"/>
    <w:rPr>
      <w:rFonts w:ascii="Tahoma" w:hAnsi="Tahoma" w:cs="Times New Roman"/>
      <w:b/>
      <w:sz w:val="24"/>
      <w:szCs w:val="24"/>
      <w:lang w:eastAsia="en-GB"/>
    </w:rPr>
  </w:style>
  <w:style w:type="character" w:customStyle="1" w:styleId="Heading5Char">
    <w:name w:val="Heading 5 Char"/>
    <w:link w:val="Heading5"/>
    <w:rsid w:val="00952EEE"/>
    <w:rPr>
      <w:rFonts w:ascii="Tahoma" w:hAnsi="Tahoma" w:cs="Times New Roman"/>
      <w:i/>
      <w:sz w:val="24"/>
      <w:szCs w:val="24"/>
      <w:lang w:eastAsia="en-GB"/>
    </w:rPr>
  </w:style>
  <w:style w:type="paragraph" w:styleId="BodyText">
    <w:name w:val="Body Text"/>
    <w:basedOn w:val="Normal"/>
    <w:link w:val="BodyTextChar"/>
    <w:rsid w:val="00DF6465"/>
    <w:pPr>
      <w:spacing w:after="120"/>
    </w:pPr>
  </w:style>
  <w:style w:type="character" w:customStyle="1" w:styleId="BodyTextChar">
    <w:name w:val="Body Text Char"/>
    <w:link w:val="BodyText"/>
    <w:rsid w:val="00952EEE"/>
    <w:rPr>
      <w:rFonts w:ascii="Tahoma" w:hAnsi="Tahoma" w:cs="Times New Roman"/>
      <w:sz w:val="24"/>
      <w:szCs w:val="24"/>
      <w:lang w:eastAsia="en-GB"/>
    </w:rPr>
  </w:style>
  <w:style w:type="paragraph" w:customStyle="1" w:styleId="LetterBodyText">
    <w:name w:val="Letter Body Text"/>
    <w:basedOn w:val="LetterText"/>
    <w:rsid w:val="00DF6465"/>
    <w:pPr>
      <w:spacing w:after="120"/>
    </w:pPr>
  </w:style>
  <w:style w:type="paragraph" w:customStyle="1" w:styleId="LetterText">
    <w:name w:val="Letter Text"/>
    <w:basedOn w:val="Normal"/>
    <w:rsid w:val="00DF6465"/>
  </w:style>
  <w:style w:type="paragraph" w:styleId="PlainText">
    <w:name w:val="Plain Text"/>
    <w:basedOn w:val="Normal"/>
    <w:link w:val="PlainTextChar"/>
    <w:rsid w:val="00DF6465"/>
    <w:rPr>
      <w:rFonts w:ascii="Courier New" w:hAnsi="Courier New"/>
    </w:rPr>
  </w:style>
  <w:style w:type="character" w:customStyle="1" w:styleId="PlainTextChar">
    <w:name w:val="Plain Text Char"/>
    <w:link w:val="PlainText"/>
    <w:rsid w:val="00952EEE"/>
    <w:rPr>
      <w:rFonts w:ascii="Courier New" w:hAnsi="Courier New" w:cs="Times New Roman"/>
      <w:sz w:val="24"/>
      <w:szCs w:val="24"/>
      <w:lang w:eastAsia="en-GB"/>
    </w:rPr>
  </w:style>
  <w:style w:type="paragraph" w:customStyle="1" w:styleId="address2">
    <w:name w:val="address_2"/>
    <w:basedOn w:val="Normal"/>
    <w:rsid w:val="009C6671"/>
    <w:pPr>
      <w:spacing w:line="220" w:lineRule="exact"/>
      <w:jc w:val="left"/>
    </w:pPr>
    <w:rPr>
      <w:color w:val="000000"/>
      <w:sz w:val="16"/>
      <w:lang w:eastAsia="en-US"/>
    </w:rPr>
  </w:style>
  <w:style w:type="character" w:styleId="Hyperlink">
    <w:name w:val="Hyperlink"/>
    <w:rsid w:val="009C6671"/>
    <w:rPr>
      <w:color w:val="0000FF"/>
      <w:u w:val="single"/>
    </w:rPr>
  </w:style>
  <w:style w:type="paragraph" w:customStyle="1" w:styleId="Unnumberedparagraph">
    <w:name w:val="Unnumbered paragraph"/>
    <w:basedOn w:val="Normal"/>
    <w:rsid w:val="009C6671"/>
    <w:pPr>
      <w:spacing w:after="240"/>
      <w:jc w:val="left"/>
    </w:pPr>
    <w:rPr>
      <w:color w:val="000000"/>
      <w:lang w:eastAsia="en-US"/>
    </w:rPr>
  </w:style>
  <w:style w:type="paragraph" w:styleId="BalloonText">
    <w:name w:val="Balloon Text"/>
    <w:basedOn w:val="Normal"/>
    <w:link w:val="BalloonTextChar"/>
    <w:uiPriority w:val="99"/>
    <w:semiHidden/>
    <w:unhideWhenUsed/>
    <w:rsid w:val="008F3A81"/>
    <w:rPr>
      <w:rFonts w:cs="Tahoma"/>
      <w:sz w:val="16"/>
      <w:szCs w:val="16"/>
    </w:rPr>
  </w:style>
  <w:style w:type="character" w:customStyle="1" w:styleId="BalloonTextChar">
    <w:name w:val="Balloon Text Char"/>
    <w:link w:val="BalloonText"/>
    <w:uiPriority w:val="99"/>
    <w:semiHidden/>
    <w:rsid w:val="008F3A81"/>
    <w:rPr>
      <w:rFonts w:ascii="Tahoma" w:hAnsi="Tahoma" w:cs="Tahoma"/>
      <w:sz w:val="16"/>
      <w:szCs w:val="16"/>
    </w:rPr>
  </w:style>
  <w:style w:type="character" w:styleId="CommentReference">
    <w:name w:val="annotation reference"/>
    <w:uiPriority w:val="99"/>
    <w:semiHidden/>
    <w:unhideWhenUsed/>
    <w:rsid w:val="00434192"/>
    <w:rPr>
      <w:sz w:val="16"/>
      <w:szCs w:val="16"/>
    </w:rPr>
  </w:style>
  <w:style w:type="paragraph" w:styleId="CommentText">
    <w:name w:val="annotation text"/>
    <w:basedOn w:val="Normal"/>
    <w:link w:val="CommentTextChar"/>
    <w:uiPriority w:val="99"/>
    <w:semiHidden/>
    <w:unhideWhenUsed/>
    <w:rsid w:val="00434192"/>
    <w:rPr>
      <w:sz w:val="20"/>
      <w:szCs w:val="20"/>
    </w:rPr>
  </w:style>
  <w:style w:type="character" w:customStyle="1" w:styleId="CommentTextChar">
    <w:name w:val="Comment Text Char"/>
    <w:link w:val="CommentText"/>
    <w:uiPriority w:val="99"/>
    <w:semiHidden/>
    <w:rsid w:val="00434192"/>
    <w:rPr>
      <w:rFonts w:ascii="Tahoma" w:hAnsi="Tahoma"/>
    </w:rPr>
  </w:style>
  <w:style w:type="paragraph" w:styleId="CommentSubject">
    <w:name w:val="annotation subject"/>
    <w:basedOn w:val="CommentText"/>
    <w:next w:val="CommentText"/>
    <w:link w:val="CommentSubjectChar"/>
    <w:uiPriority w:val="99"/>
    <w:semiHidden/>
    <w:unhideWhenUsed/>
    <w:rsid w:val="00434192"/>
    <w:rPr>
      <w:b/>
      <w:bCs/>
    </w:rPr>
  </w:style>
  <w:style w:type="character" w:customStyle="1" w:styleId="CommentSubjectChar">
    <w:name w:val="Comment Subject Char"/>
    <w:link w:val="CommentSubject"/>
    <w:uiPriority w:val="99"/>
    <w:semiHidden/>
    <w:rsid w:val="00434192"/>
    <w:rPr>
      <w:rFonts w:ascii="Tahoma" w:hAnsi="Tahoma"/>
      <w:b/>
      <w:bCs/>
    </w:rPr>
  </w:style>
  <w:style w:type="paragraph" w:styleId="Revision">
    <w:name w:val="Revision"/>
    <w:hidden/>
    <w:uiPriority w:val="99"/>
    <w:semiHidden/>
    <w:rsid w:val="008A78E4"/>
    <w:rPr>
      <w:rFonts w:ascii="Tahoma" w:hAnsi="Tahoma"/>
      <w:sz w:val="24"/>
      <w:szCs w:val="24"/>
    </w:rPr>
  </w:style>
  <w:style w:type="character" w:styleId="FollowedHyperlink">
    <w:name w:val="FollowedHyperlink"/>
    <w:uiPriority w:val="99"/>
    <w:semiHidden/>
    <w:unhideWhenUsed/>
    <w:rsid w:val="006623A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65"/>
    <w:pPr>
      <w:jc w:val="both"/>
    </w:pPr>
    <w:rPr>
      <w:rFonts w:ascii="Tahoma" w:hAnsi="Tahoma"/>
      <w:sz w:val="24"/>
      <w:szCs w:val="24"/>
    </w:rPr>
  </w:style>
  <w:style w:type="paragraph" w:styleId="Heading1">
    <w:name w:val="heading 1"/>
    <w:basedOn w:val="Normal"/>
    <w:next w:val="Normal"/>
    <w:link w:val="Heading1Char"/>
    <w:qFormat/>
    <w:rsid w:val="00DF6465"/>
    <w:pPr>
      <w:keepNext/>
      <w:spacing w:after="240"/>
      <w:jc w:val="center"/>
      <w:outlineLvl w:val="0"/>
    </w:pPr>
    <w:rPr>
      <w:b/>
      <w:caps/>
      <w:kern w:val="28"/>
      <w:sz w:val="32"/>
    </w:rPr>
  </w:style>
  <w:style w:type="paragraph" w:styleId="Heading2">
    <w:name w:val="heading 2"/>
    <w:basedOn w:val="Normal"/>
    <w:next w:val="Normal"/>
    <w:link w:val="Heading2Char"/>
    <w:qFormat/>
    <w:rsid w:val="00DF6465"/>
    <w:pPr>
      <w:keepNext/>
      <w:spacing w:after="240"/>
      <w:outlineLvl w:val="1"/>
    </w:pPr>
    <w:rPr>
      <w:b/>
      <w:caps/>
      <w:sz w:val="28"/>
    </w:rPr>
  </w:style>
  <w:style w:type="paragraph" w:styleId="Heading3">
    <w:name w:val="heading 3"/>
    <w:basedOn w:val="Normal"/>
    <w:next w:val="Normal"/>
    <w:link w:val="Heading3Char"/>
    <w:qFormat/>
    <w:rsid w:val="00DF6465"/>
    <w:pPr>
      <w:keepNext/>
      <w:spacing w:after="240"/>
      <w:outlineLvl w:val="2"/>
    </w:pPr>
    <w:rPr>
      <w:b/>
      <w:caps/>
    </w:rPr>
  </w:style>
  <w:style w:type="paragraph" w:styleId="Heading4">
    <w:name w:val="heading 4"/>
    <w:basedOn w:val="Normal"/>
    <w:next w:val="Normal"/>
    <w:link w:val="Heading4Char"/>
    <w:qFormat/>
    <w:rsid w:val="00DF6465"/>
    <w:pPr>
      <w:keepNext/>
      <w:spacing w:after="240"/>
      <w:outlineLvl w:val="3"/>
    </w:pPr>
    <w:rPr>
      <w:b/>
    </w:rPr>
  </w:style>
  <w:style w:type="paragraph" w:styleId="Heading5">
    <w:name w:val="heading 5"/>
    <w:basedOn w:val="Normal"/>
    <w:next w:val="Normal"/>
    <w:link w:val="Heading5Char"/>
    <w:qFormat/>
    <w:rsid w:val="00DF6465"/>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6465"/>
    <w:pPr>
      <w:tabs>
        <w:tab w:val="center" w:pos="4320"/>
        <w:tab w:val="right" w:pos="8640"/>
      </w:tabs>
    </w:pPr>
  </w:style>
  <w:style w:type="character" w:customStyle="1" w:styleId="HeaderChar">
    <w:name w:val="Header Char"/>
    <w:link w:val="Header"/>
    <w:rsid w:val="003F4785"/>
    <w:rPr>
      <w:rFonts w:ascii="Tahoma" w:hAnsi="Tahoma" w:cs="Times New Roman"/>
      <w:sz w:val="24"/>
      <w:szCs w:val="24"/>
      <w:lang w:eastAsia="en-GB"/>
    </w:rPr>
  </w:style>
  <w:style w:type="paragraph" w:styleId="Footer">
    <w:name w:val="footer"/>
    <w:basedOn w:val="Normal"/>
    <w:link w:val="FooterChar"/>
    <w:rsid w:val="00DF6465"/>
    <w:pPr>
      <w:tabs>
        <w:tab w:val="center" w:pos="4320"/>
        <w:tab w:val="right" w:pos="8640"/>
      </w:tabs>
    </w:pPr>
  </w:style>
  <w:style w:type="character" w:customStyle="1" w:styleId="FooterChar">
    <w:name w:val="Footer Char"/>
    <w:link w:val="Footer"/>
    <w:rsid w:val="003F4785"/>
    <w:rPr>
      <w:rFonts w:ascii="Tahoma" w:hAnsi="Tahoma" w:cs="Times New Roman"/>
      <w:sz w:val="24"/>
      <w:szCs w:val="24"/>
      <w:lang w:eastAsia="en-GB"/>
    </w:rPr>
  </w:style>
  <w:style w:type="character" w:customStyle="1" w:styleId="Heading1Char">
    <w:name w:val="Heading 1 Char"/>
    <w:link w:val="Heading1"/>
    <w:rsid w:val="00952EEE"/>
    <w:rPr>
      <w:rFonts w:ascii="Tahoma" w:hAnsi="Tahoma" w:cs="Times New Roman"/>
      <w:b/>
      <w:caps/>
      <w:kern w:val="28"/>
      <w:sz w:val="32"/>
      <w:szCs w:val="24"/>
      <w:lang w:eastAsia="en-GB"/>
    </w:rPr>
  </w:style>
  <w:style w:type="character" w:customStyle="1" w:styleId="Heading2Char">
    <w:name w:val="Heading 2 Char"/>
    <w:link w:val="Heading2"/>
    <w:rsid w:val="00952EEE"/>
    <w:rPr>
      <w:rFonts w:ascii="Tahoma" w:hAnsi="Tahoma" w:cs="Times New Roman"/>
      <w:b/>
      <w:caps/>
      <w:sz w:val="28"/>
      <w:szCs w:val="24"/>
      <w:lang w:eastAsia="en-GB"/>
    </w:rPr>
  </w:style>
  <w:style w:type="character" w:customStyle="1" w:styleId="Heading3Char">
    <w:name w:val="Heading 3 Char"/>
    <w:link w:val="Heading3"/>
    <w:rsid w:val="00952EEE"/>
    <w:rPr>
      <w:rFonts w:ascii="Tahoma" w:hAnsi="Tahoma" w:cs="Times New Roman"/>
      <w:b/>
      <w:caps/>
      <w:sz w:val="24"/>
      <w:szCs w:val="24"/>
      <w:lang w:eastAsia="en-GB"/>
    </w:rPr>
  </w:style>
  <w:style w:type="character" w:customStyle="1" w:styleId="Heading4Char">
    <w:name w:val="Heading 4 Char"/>
    <w:link w:val="Heading4"/>
    <w:rsid w:val="00952EEE"/>
    <w:rPr>
      <w:rFonts w:ascii="Tahoma" w:hAnsi="Tahoma" w:cs="Times New Roman"/>
      <w:b/>
      <w:sz w:val="24"/>
      <w:szCs w:val="24"/>
      <w:lang w:eastAsia="en-GB"/>
    </w:rPr>
  </w:style>
  <w:style w:type="character" w:customStyle="1" w:styleId="Heading5Char">
    <w:name w:val="Heading 5 Char"/>
    <w:link w:val="Heading5"/>
    <w:rsid w:val="00952EEE"/>
    <w:rPr>
      <w:rFonts w:ascii="Tahoma" w:hAnsi="Tahoma" w:cs="Times New Roman"/>
      <w:i/>
      <w:sz w:val="24"/>
      <w:szCs w:val="24"/>
      <w:lang w:eastAsia="en-GB"/>
    </w:rPr>
  </w:style>
  <w:style w:type="paragraph" w:styleId="BodyText">
    <w:name w:val="Body Text"/>
    <w:basedOn w:val="Normal"/>
    <w:link w:val="BodyTextChar"/>
    <w:rsid w:val="00DF6465"/>
    <w:pPr>
      <w:spacing w:after="120"/>
    </w:pPr>
  </w:style>
  <w:style w:type="character" w:customStyle="1" w:styleId="BodyTextChar">
    <w:name w:val="Body Text Char"/>
    <w:link w:val="BodyText"/>
    <w:rsid w:val="00952EEE"/>
    <w:rPr>
      <w:rFonts w:ascii="Tahoma" w:hAnsi="Tahoma" w:cs="Times New Roman"/>
      <w:sz w:val="24"/>
      <w:szCs w:val="24"/>
      <w:lang w:eastAsia="en-GB"/>
    </w:rPr>
  </w:style>
  <w:style w:type="paragraph" w:customStyle="1" w:styleId="LetterBodyText">
    <w:name w:val="Letter Body Text"/>
    <w:basedOn w:val="LetterText"/>
    <w:rsid w:val="00DF6465"/>
    <w:pPr>
      <w:spacing w:after="120"/>
    </w:pPr>
  </w:style>
  <w:style w:type="paragraph" w:customStyle="1" w:styleId="LetterText">
    <w:name w:val="Letter Text"/>
    <w:basedOn w:val="Normal"/>
    <w:rsid w:val="00DF6465"/>
  </w:style>
  <w:style w:type="paragraph" w:styleId="PlainText">
    <w:name w:val="Plain Text"/>
    <w:basedOn w:val="Normal"/>
    <w:link w:val="PlainTextChar"/>
    <w:rsid w:val="00DF6465"/>
    <w:rPr>
      <w:rFonts w:ascii="Courier New" w:hAnsi="Courier New"/>
    </w:rPr>
  </w:style>
  <w:style w:type="character" w:customStyle="1" w:styleId="PlainTextChar">
    <w:name w:val="Plain Text Char"/>
    <w:link w:val="PlainText"/>
    <w:rsid w:val="00952EEE"/>
    <w:rPr>
      <w:rFonts w:ascii="Courier New" w:hAnsi="Courier New" w:cs="Times New Roman"/>
      <w:sz w:val="24"/>
      <w:szCs w:val="24"/>
      <w:lang w:eastAsia="en-GB"/>
    </w:rPr>
  </w:style>
  <w:style w:type="paragraph" w:customStyle="1" w:styleId="address2">
    <w:name w:val="address_2"/>
    <w:basedOn w:val="Normal"/>
    <w:rsid w:val="009C6671"/>
    <w:pPr>
      <w:spacing w:line="220" w:lineRule="exact"/>
      <w:jc w:val="left"/>
    </w:pPr>
    <w:rPr>
      <w:color w:val="000000"/>
      <w:sz w:val="16"/>
      <w:lang w:eastAsia="en-US"/>
    </w:rPr>
  </w:style>
  <w:style w:type="character" w:styleId="Hyperlink">
    <w:name w:val="Hyperlink"/>
    <w:rsid w:val="009C6671"/>
    <w:rPr>
      <w:color w:val="0000FF"/>
      <w:u w:val="single"/>
    </w:rPr>
  </w:style>
  <w:style w:type="paragraph" w:customStyle="1" w:styleId="Unnumberedparagraph">
    <w:name w:val="Unnumbered paragraph"/>
    <w:basedOn w:val="Normal"/>
    <w:rsid w:val="009C6671"/>
    <w:pPr>
      <w:spacing w:after="240"/>
      <w:jc w:val="left"/>
    </w:pPr>
    <w:rPr>
      <w:color w:val="000000"/>
      <w:lang w:eastAsia="en-US"/>
    </w:rPr>
  </w:style>
  <w:style w:type="paragraph" w:styleId="BalloonText">
    <w:name w:val="Balloon Text"/>
    <w:basedOn w:val="Normal"/>
    <w:link w:val="BalloonTextChar"/>
    <w:uiPriority w:val="99"/>
    <w:semiHidden/>
    <w:unhideWhenUsed/>
    <w:rsid w:val="008F3A81"/>
    <w:rPr>
      <w:rFonts w:cs="Tahoma"/>
      <w:sz w:val="16"/>
      <w:szCs w:val="16"/>
    </w:rPr>
  </w:style>
  <w:style w:type="character" w:customStyle="1" w:styleId="BalloonTextChar">
    <w:name w:val="Balloon Text Char"/>
    <w:link w:val="BalloonText"/>
    <w:uiPriority w:val="99"/>
    <w:semiHidden/>
    <w:rsid w:val="008F3A81"/>
    <w:rPr>
      <w:rFonts w:ascii="Tahoma" w:hAnsi="Tahoma" w:cs="Tahoma"/>
      <w:sz w:val="16"/>
      <w:szCs w:val="16"/>
    </w:rPr>
  </w:style>
  <w:style w:type="character" w:styleId="CommentReference">
    <w:name w:val="annotation reference"/>
    <w:uiPriority w:val="99"/>
    <w:semiHidden/>
    <w:unhideWhenUsed/>
    <w:rsid w:val="00434192"/>
    <w:rPr>
      <w:sz w:val="16"/>
      <w:szCs w:val="16"/>
    </w:rPr>
  </w:style>
  <w:style w:type="paragraph" w:styleId="CommentText">
    <w:name w:val="annotation text"/>
    <w:basedOn w:val="Normal"/>
    <w:link w:val="CommentTextChar"/>
    <w:uiPriority w:val="99"/>
    <w:semiHidden/>
    <w:unhideWhenUsed/>
    <w:rsid w:val="00434192"/>
    <w:rPr>
      <w:sz w:val="20"/>
      <w:szCs w:val="20"/>
    </w:rPr>
  </w:style>
  <w:style w:type="character" w:customStyle="1" w:styleId="CommentTextChar">
    <w:name w:val="Comment Text Char"/>
    <w:link w:val="CommentText"/>
    <w:uiPriority w:val="99"/>
    <w:semiHidden/>
    <w:rsid w:val="00434192"/>
    <w:rPr>
      <w:rFonts w:ascii="Tahoma" w:hAnsi="Tahoma"/>
    </w:rPr>
  </w:style>
  <w:style w:type="paragraph" w:styleId="CommentSubject">
    <w:name w:val="annotation subject"/>
    <w:basedOn w:val="CommentText"/>
    <w:next w:val="CommentText"/>
    <w:link w:val="CommentSubjectChar"/>
    <w:uiPriority w:val="99"/>
    <w:semiHidden/>
    <w:unhideWhenUsed/>
    <w:rsid w:val="00434192"/>
    <w:rPr>
      <w:b/>
      <w:bCs/>
    </w:rPr>
  </w:style>
  <w:style w:type="character" w:customStyle="1" w:styleId="CommentSubjectChar">
    <w:name w:val="Comment Subject Char"/>
    <w:link w:val="CommentSubject"/>
    <w:uiPriority w:val="99"/>
    <w:semiHidden/>
    <w:rsid w:val="00434192"/>
    <w:rPr>
      <w:rFonts w:ascii="Tahoma" w:hAnsi="Tahoma"/>
      <w:b/>
      <w:bCs/>
    </w:rPr>
  </w:style>
  <w:style w:type="paragraph" w:styleId="Revision">
    <w:name w:val="Revision"/>
    <w:hidden/>
    <w:uiPriority w:val="99"/>
    <w:semiHidden/>
    <w:rsid w:val="008A78E4"/>
    <w:rPr>
      <w:rFonts w:ascii="Tahoma" w:hAnsi="Tahoma"/>
      <w:sz w:val="24"/>
      <w:szCs w:val="24"/>
    </w:rPr>
  </w:style>
  <w:style w:type="character" w:styleId="FollowedHyperlink">
    <w:name w:val="FollowedHyperlink"/>
    <w:uiPriority w:val="99"/>
    <w:semiHidden/>
    <w:unhideWhenUsed/>
    <w:rsid w:val="006623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ofsted-privacy-notices/social-care-ofsted-privacy-not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entview.ofsted.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uk/ofs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v.uk/guidance/social-care-common-inspection-framework-sccif-boarding-schools" TargetMode="External"/><Relationship Id="rId5" Type="http://schemas.openxmlformats.org/officeDocument/2006/relationships/styles" Target="styles.xml"/><Relationship Id="rId15" Type="http://schemas.openxmlformats.org/officeDocument/2006/relationships/hyperlink" Target="http://www.parentview.ofsted.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420C989284024780B7B0F7B39F408F" ma:contentTypeVersion="11" ma:contentTypeDescription="Create a new document." ma:contentTypeScope="" ma:versionID="afef605a370c4b2cc67447df38058422">
  <xsd:schema xmlns:xsd="http://www.w3.org/2001/XMLSchema" xmlns:xs="http://www.w3.org/2001/XMLSchema" xmlns:p="http://schemas.microsoft.com/office/2006/metadata/properties" xmlns:ns3="351b1810-9037-4616-afa7-401594130206" xmlns:ns4="35f55fec-87fa-461f-a782-0ab06697dc2d" targetNamespace="http://schemas.microsoft.com/office/2006/metadata/properties" ma:root="true" ma:fieldsID="019ea83c4e63cb6731701b7170e9a083" ns3:_="" ns4:_="">
    <xsd:import namespace="351b1810-9037-4616-afa7-401594130206"/>
    <xsd:import namespace="35f55fec-87fa-461f-a782-0ab06697dc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b1810-9037-4616-afa7-401594130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55fec-87fa-461f-a782-0ab06697dc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5ED92-A4F8-4404-9EC4-B6DFB1876B83}">
  <ds:schemaRefs>
    <ds:schemaRef ds:uri="http://schemas.microsoft.com/office/2006/documentManagement/types"/>
    <ds:schemaRef ds:uri="http://schemas.microsoft.com/office/infopath/2007/PartnerControls"/>
    <ds:schemaRef ds:uri="http://purl.org/dc/terms/"/>
    <ds:schemaRef ds:uri="351b1810-9037-4616-afa7-401594130206"/>
    <ds:schemaRef ds:uri="http://purl.org/dc/elements/1.1/"/>
    <ds:schemaRef ds:uri="http://purl.org/dc/dcmitype/"/>
    <ds:schemaRef ds:uri="http://schemas.openxmlformats.org/package/2006/metadata/core-properties"/>
    <ds:schemaRef ds:uri="35f55fec-87fa-461f-a782-0ab06697dc2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A85C53-66BB-402D-A9CF-94ACAAD37499}">
  <ds:schemaRefs>
    <ds:schemaRef ds:uri="http://schemas.microsoft.com/sharepoint/v3/contenttype/forms"/>
  </ds:schemaRefs>
</ds:datastoreItem>
</file>

<file path=customXml/itemProps3.xml><?xml version="1.0" encoding="utf-8"?>
<ds:datastoreItem xmlns:ds="http://schemas.openxmlformats.org/officeDocument/2006/customXml" ds:itemID="{93CDCB52-6A8C-49F6-BA45-B14C32686373}">
  <ds:schemaRefs>
    <ds:schemaRef ds:uri="http://schemas.microsoft.com/office/2006/metadata/longProperties"/>
  </ds:schemaRefs>
</ds:datastoreItem>
</file>

<file path=customXml/itemProps4.xml><?xml version="1.0" encoding="utf-8"?>
<ds:datastoreItem xmlns:ds="http://schemas.openxmlformats.org/officeDocument/2006/customXml" ds:itemID="{F7DBACA6-3C8A-48A6-83F7-C9CEB077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b1810-9037-4616-afa7-401594130206"/>
    <ds:schemaRef ds:uri="35f55fec-87fa-461f-a782-0ab06697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BS3 - AmendedLetterforParentsAndCarersAboutBoardingResidentialInspectionsSchools</vt:lpstr>
    </vt:vector>
  </TitlesOfParts>
  <Company>Ofsted</Company>
  <LinksUpToDate>false</LinksUpToDate>
  <CharactersWithSpaces>3690</CharactersWithSpaces>
  <SharedDoc>false</SharedDoc>
  <HLinks>
    <vt:vector size="42" baseType="variant">
      <vt:variant>
        <vt:i4>1441795</vt:i4>
      </vt:variant>
      <vt:variant>
        <vt:i4>12</vt:i4>
      </vt:variant>
      <vt:variant>
        <vt:i4>0</vt:i4>
      </vt:variant>
      <vt:variant>
        <vt:i4>5</vt:i4>
      </vt:variant>
      <vt:variant>
        <vt:lpwstr>http://www.gov.uk/ofsted</vt:lpwstr>
      </vt:variant>
      <vt:variant>
        <vt:lpwstr/>
      </vt:variant>
      <vt:variant>
        <vt:i4>4653123</vt:i4>
      </vt:variant>
      <vt:variant>
        <vt:i4>9</vt:i4>
      </vt:variant>
      <vt:variant>
        <vt:i4>0</vt:i4>
      </vt:variant>
      <vt:variant>
        <vt:i4>5</vt:i4>
      </vt:variant>
      <vt:variant>
        <vt:lpwstr>http://www.parentview.ofsted.gov.uk/</vt:lpwstr>
      </vt:variant>
      <vt:variant>
        <vt:lpwstr/>
      </vt:variant>
      <vt:variant>
        <vt:i4>8192114</vt:i4>
      </vt:variant>
      <vt:variant>
        <vt:i4>6</vt:i4>
      </vt:variant>
      <vt:variant>
        <vt:i4>0</vt:i4>
      </vt:variant>
      <vt:variant>
        <vt:i4>5</vt:i4>
      </vt:variant>
      <vt:variant>
        <vt:lpwstr>https://www.gov.uk/government/publications/ofsted-privacy-notices/social-care-ofsted-privacy-notice</vt:lpwstr>
      </vt:variant>
      <vt:variant>
        <vt:lpwstr>residential-schools-and-colleges</vt:lpwstr>
      </vt:variant>
      <vt:variant>
        <vt:i4>4653123</vt:i4>
      </vt:variant>
      <vt:variant>
        <vt:i4>3</vt:i4>
      </vt:variant>
      <vt:variant>
        <vt:i4>0</vt:i4>
      </vt:variant>
      <vt:variant>
        <vt:i4>5</vt:i4>
      </vt:variant>
      <vt:variant>
        <vt:lpwstr>http://www.parentview.ofsted.gov.uk/</vt:lpwstr>
      </vt:variant>
      <vt:variant>
        <vt:lpwstr/>
      </vt:variant>
      <vt:variant>
        <vt:i4>4194397</vt:i4>
      </vt:variant>
      <vt:variant>
        <vt:i4>0</vt:i4>
      </vt:variant>
      <vt:variant>
        <vt:i4>0</vt:i4>
      </vt:variant>
      <vt:variant>
        <vt:i4>5</vt:i4>
      </vt:variant>
      <vt:variant>
        <vt:lpwstr>http://www.gov.uk/guidance/social-care-common-inspection-framework-sccif-boarding-schools</vt:lpwstr>
      </vt:variant>
      <vt:variant>
        <vt:lpwstr/>
      </vt:variant>
      <vt:variant>
        <vt:i4>1441795</vt:i4>
      </vt:variant>
      <vt:variant>
        <vt:i4>3</vt:i4>
      </vt:variant>
      <vt:variant>
        <vt:i4>0</vt:i4>
      </vt:variant>
      <vt:variant>
        <vt:i4>5</vt:i4>
      </vt:variant>
      <vt:variant>
        <vt:lpwstr>http://www.gov.uk/ofsted</vt:lpwstr>
      </vt:variant>
      <vt:variant>
        <vt:lpwstr/>
      </vt:variant>
      <vt:variant>
        <vt:i4>7864340</vt:i4>
      </vt:variant>
      <vt:variant>
        <vt:i4>0</vt:i4>
      </vt:variant>
      <vt:variant>
        <vt:i4>0</vt:i4>
      </vt:variant>
      <vt:variant>
        <vt:i4>5</vt:i4>
      </vt:variant>
      <vt:variant>
        <vt:lpwstr>mailto:enquiries@ofsted.gov.uk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BS3 - AmendedLetterforParentsAndCarersAboutBoardingResidentialInspectionsSchools</dc:title>
  <dc:creator>Maureen Carroll</dc:creator>
  <cp:lastModifiedBy>LisaB</cp:lastModifiedBy>
  <cp:revision>2</cp:revision>
  <dcterms:created xsi:type="dcterms:W3CDTF">2019-10-08T08:06:00Z</dcterms:created>
  <dcterms:modified xsi:type="dcterms:W3CDTF">2019-10-08T08:06:00Z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0x01010039420C989284024780B7B0F7B39F408F</vt:lpwstr>
  </property>
  <property fmtid="{D5CDD505-2E9C-101B-9397-08002B2CF9AE}" pid="3" name="Language">
    <vt:lpwstr>English</vt:lpwstr>
  </property>
  <property fmtid="{D5CDD505-2E9C-101B-9397-08002B2CF9AE}" pid="4" name="_DCDateModified">
    <vt:lpwstr/>
  </property>
  <property fmtid="{D5CDD505-2E9C-101B-9397-08002B2CF9AE}" pid="5" name="Zip file">
    <vt:lpwstr>Documents for Schools</vt:lpwstr>
  </property>
  <property fmtid="{D5CDD505-2E9C-101B-9397-08002B2CF9AE}" pid="6" name="BCS_List">
    <vt:lpwstr>Inspect and Regulate Providers: Develop Framework, Policy and Guidance</vt:lpwstr>
  </property>
  <property fmtid="{D5CDD505-2E9C-101B-9397-08002B2CF9AE}" pid="7" name="RetentionPolicy">
    <vt:lpwstr>3</vt:lpwstr>
  </property>
  <property fmtid="{D5CDD505-2E9C-101B-9397-08002B2CF9AE}" pid="8" name="DatePublished">
    <vt:lpwstr>2012-07-31T00:00:00Z</vt:lpwstr>
  </property>
  <property fmtid="{D5CDD505-2E9C-101B-9397-08002B2CF9AE}" pid="9" name="Related doc">
    <vt:lpwstr>;#Questionnaire to parents;#</vt:lpwstr>
  </property>
  <property fmtid="{D5CDD505-2E9C-101B-9397-08002B2CF9AE}" pid="10" name="DocDescription">
    <vt:lpwstr>S5 letter to parents</vt:lpwstr>
  </property>
  <property fmtid="{D5CDD505-2E9C-101B-9397-08002B2CF9AE}" pid="11" name="Date">
    <vt:lpwstr>Sept 12</vt:lpwstr>
  </property>
  <property fmtid="{D5CDD505-2E9C-101B-9397-08002B2CF9AE}" pid="12" name="RightsManagementText">
    <vt:lpwstr>OFFICIAL</vt:lpwstr>
  </property>
  <property fmtid="{D5CDD505-2E9C-101B-9397-08002B2CF9AE}" pid="13" name="Handbook section">
    <vt:lpwstr>Management of handbook review</vt:lpwstr>
  </property>
  <property fmtid="{D5CDD505-2E9C-101B-9397-08002B2CF9AE}" pid="14" name="Nic Parker checked">
    <vt:lpwstr/>
  </property>
  <property fmtid="{D5CDD505-2E9C-101B-9397-08002B2CF9AE}" pid="15" name="Emma Ing checked">
    <vt:lpwstr/>
  </property>
  <property fmtid="{D5CDD505-2E9C-101B-9397-08002B2CF9AE}" pid="16" name="Andy Robinson sign off">
    <vt:lpwstr/>
  </property>
  <property fmtid="{D5CDD505-2E9C-101B-9397-08002B2CF9AE}" pid="17" name="Jean Humphrys signed off?">
    <vt:lpwstr/>
  </property>
  <property fmtid="{D5CDD505-2E9C-101B-9397-08002B2CF9AE}" pid="18" name="Sent to MIs for ISPs (23rd March)">
    <vt:lpwstr/>
  </property>
  <property fmtid="{D5CDD505-2E9C-101B-9397-08002B2CF9AE}" pid="19" name="Angela checked">
    <vt:lpwstr/>
  </property>
  <property fmtid="{D5CDD505-2E9C-101B-9397-08002B2CF9AE}" pid="20" name="Jane Cooper sign off">
    <vt:lpwstr/>
  </property>
  <property fmtid="{D5CDD505-2E9C-101B-9397-08002B2CF9AE}" pid="21" name="Nikki Blemings checked?">
    <vt:lpwstr/>
  </property>
  <property fmtid="{D5CDD505-2E9C-101B-9397-08002B2CF9AE}" pid="22" name="Publsihed on website">
    <vt:lpwstr/>
  </property>
  <property fmtid="{D5CDD505-2E9C-101B-9397-08002B2CF9AE}" pid="23" name="ContentType">
    <vt:lpwstr>Ofsted Base Document</vt:lpwstr>
  </property>
  <property fmtid="{D5CDD505-2E9C-101B-9397-08002B2CF9AE}" pid="24" name="IST checked">
    <vt:lpwstr/>
  </property>
  <property fmtid="{D5CDD505-2E9C-101B-9397-08002B2CF9AE}" pid="25" name="Subject">
    <vt:lpwstr/>
  </property>
  <property fmtid="{D5CDD505-2E9C-101B-9397-08002B2CF9AE}" pid="26" name="_Category">
    <vt:lpwstr/>
  </property>
  <property fmtid="{D5CDD505-2E9C-101B-9397-08002B2CF9AE}" pid="27" name="Categories">
    <vt:lpwstr/>
  </property>
  <property fmtid="{D5CDD505-2E9C-101B-9397-08002B2CF9AE}" pid="28" name="Approval Level">
    <vt:lpwstr/>
  </property>
  <property fmtid="{D5CDD505-2E9C-101B-9397-08002B2CF9AE}" pid="29" name="_Comments">
    <vt:lpwstr/>
  </property>
  <property fmtid="{D5CDD505-2E9C-101B-9397-08002B2CF9AE}" pid="30" name="Assigned To">
    <vt:lpwstr/>
  </property>
  <property fmtid="{D5CDD505-2E9C-101B-9397-08002B2CF9AE}" pid="31" name="Keywords">
    <vt:lpwstr/>
  </property>
  <property fmtid="{D5CDD505-2E9C-101B-9397-08002B2CF9AE}" pid="32" name="_Author">
    <vt:lpwstr>Maureen Carroll</vt:lpwstr>
  </property>
  <property fmtid="{D5CDD505-2E9C-101B-9397-08002B2CF9AE}" pid="33" name="_ResourceType">
    <vt:lpwstr/>
  </property>
  <property fmtid="{D5CDD505-2E9C-101B-9397-08002B2CF9AE}" pid="34" name="ab8b948975ea4ad8aac170f4c13d317d">
    <vt:lpwstr>Template|0cd88432-987d-4063-8ac9-2e04daa638c8</vt:lpwstr>
  </property>
  <property fmtid="{D5CDD505-2E9C-101B-9397-08002B2CF9AE}" pid="35" name="PromotedDocument">
    <vt:lpwstr>0</vt:lpwstr>
  </property>
  <property fmtid="{D5CDD505-2E9C-101B-9397-08002B2CF9AE}" pid="36" name="Programme">
    <vt:lpwstr/>
  </property>
  <property fmtid="{D5CDD505-2E9C-101B-9397-08002B2CF9AE}" pid="37" name="Document Category">
    <vt:lpwstr>76;#Template|0cd88432-987d-4063-8ac9-2e04daa638c8</vt:lpwstr>
  </property>
  <property fmtid="{D5CDD505-2E9C-101B-9397-08002B2CF9AE}" pid="38" name="g6577dadd3f343bd91122d4df6f9b776">
    <vt:lpwstr>Social Care Policy|a5c95c15-21a1-490d-8c7a-dafd028d4663</vt:lpwstr>
  </property>
  <property fmtid="{D5CDD505-2E9C-101B-9397-08002B2CF9AE}" pid="39" name="PinnedDocumentLifeAtOfsted">
    <vt:lpwstr>0</vt:lpwstr>
  </property>
  <property fmtid="{D5CDD505-2E9C-101B-9397-08002B2CF9AE}" pid="40" name="o3d079b38b0d41c2a910277f067f5fcd">
    <vt:lpwstr/>
  </property>
  <property fmtid="{D5CDD505-2E9C-101B-9397-08002B2CF9AE}" pid="41" name="Archived">
    <vt:lpwstr>0</vt:lpwstr>
  </property>
  <property fmtid="{D5CDD505-2E9C-101B-9397-08002B2CF9AE}" pid="42" name="Ofsted Owner">
    <vt:lpwstr>75;#Social Care Policy|a5c95c15-21a1-490d-8c7a-dafd028d4663</vt:lpwstr>
  </property>
  <property fmtid="{D5CDD505-2E9C-101B-9397-08002B2CF9AE}" pid="43" name="f9655ec895104743ad2d637f901e9d20">
    <vt:lpwstr/>
  </property>
  <property fmtid="{D5CDD505-2E9C-101B-9397-08002B2CF9AE}" pid="44" name="ie6f3249163e41529905fc0fccf9fe34">
    <vt:lpwstr/>
  </property>
  <property fmtid="{D5CDD505-2E9C-101B-9397-08002B2CF9AE}" pid="45" name="ReviewFrequency">
    <vt:lpwstr>6 Months</vt:lpwstr>
  </property>
  <property fmtid="{D5CDD505-2E9C-101B-9397-08002B2CF9AE}" pid="46" name="Team">
    <vt:lpwstr/>
  </property>
  <property fmtid="{D5CDD505-2E9C-101B-9397-08002B2CF9AE}" pid="47" name="Remit">
    <vt:lpwstr/>
  </property>
  <property fmtid="{D5CDD505-2E9C-101B-9397-08002B2CF9AE}" pid="48" name="TaxCatchAll">
    <vt:lpwstr>76;#Template|0cd88432-987d-4063-8ac9-2e04daa638c8;#75;#Social Care Policy|a5c95c15-21a1-490d-8c7a-dafd028d4663</vt:lpwstr>
  </property>
  <property fmtid="{D5CDD505-2E9C-101B-9397-08002B2CF9AE}" pid="49" name="Archived Date">
    <vt:lpwstr/>
  </property>
  <property fmtid="{D5CDD505-2E9C-101B-9397-08002B2CF9AE}" pid="50" name="lgq9">
    <vt:lpwstr/>
  </property>
  <property fmtid="{D5CDD505-2E9C-101B-9397-08002B2CF9AE}" pid="51" name="NextReviewDate">
    <vt:lpwstr/>
  </property>
  <property fmtid="{D5CDD505-2E9C-101B-9397-08002B2CF9AE}" pid="52" name="Last Review Date">
    <vt:lpwstr/>
  </property>
  <property fmtid="{D5CDD505-2E9C-101B-9397-08002B2CF9AE}" pid="53" name="Folder">
    <vt:lpwstr>Framework/Handbook</vt:lpwstr>
  </property>
  <property fmtid="{D5CDD505-2E9C-101B-9397-08002B2CF9AE}" pid="54" name="Project strand">
    <vt:lpwstr>SCCIF</vt:lpwstr>
  </property>
  <property fmtid="{D5CDD505-2E9C-101B-9397-08002B2CF9AE}" pid="55" name="ILACS sub-group">
    <vt:lpwstr/>
  </property>
  <property fmtid="{D5CDD505-2E9C-101B-9397-08002B2CF9AE}" pid="56" name="for review by">
    <vt:lpwstr/>
  </property>
  <property fmtid="{D5CDD505-2E9C-101B-9397-08002B2CF9AE}" pid="57" name="_DCDateCreated">
    <vt:lpwstr/>
  </property>
</Properties>
</file>