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BCCA68" w14:textId="184BC4D6" w:rsidR="002314ED" w:rsidRDefault="005F2DC2" w:rsidP="005F2DC2">
      <w:pPr>
        <w:spacing w:before="240"/>
        <w:jc w:val="right"/>
        <w:rPr>
          <w:lang w:val="en-US"/>
        </w:rPr>
      </w:pPr>
      <w:r>
        <w:rPr>
          <w:lang w:val="en-US"/>
        </w:rPr>
        <w:t>Thursday 7</w:t>
      </w:r>
      <w:r w:rsidRPr="005F2DC2">
        <w:rPr>
          <w:vertAlign w:val="superscript"/>
          <w:lang w:val="en-US"/>
        </w:rPr>
        <w:t>th</w:t>
      </w:r>
      <w:r>
        <w:rPr>
          <w:lang w:val="en-US"/>
        </w:rPr>
        <w:t xml:space="preserve"> May 2020</w:t>
      </w:r>
      <w:bookmarkStart w:id="0" w:name="_GoBack"/>
      <w:bookmarkEnd w:id="0"/>
    </w:p>
    <w:p w14:paraId="0671C42F" w14:textId="77777777" w:rsidR="00D94818" w:rsidRDefault="00C563EF" w:rsidP="00CC37EC">
      <w:pPr>
        <w:spacing w:before="240"/>
        <w:rPr>
          <w:lang w:val="en-US"/>
        </w:rPr>
      </w:pPr>
      <w:r>
        <w:rPr>
          <w:lang w:val="en-US"/>
        </w:rPr>
        <w:t>Dear Parent/Guardians</w:t>
      </w:r>
    </w:p>
    <w:p w14:paraId="5CF8B3BB" w14:textId="4610E8A9" w:rsidR="00BC6B06" w:rsidRDefault="00B97839" w:rsidP="00CC37EC">
      <w:pPr>
        <w:spacing w:before="240"/>
        <w:rPr>
          <w:lang w:val="en-US"/>
        </w:rPr>
      </w:pPr>
      <w:r>
        <w:rPr>
          <w:lang w:val="en-US"/>
        </w:rPr>
        <w:t>Once again</w:t>
      </w:r>
      <w:r w:rsidR="00BC6B06">
        <w:rPr>
          <w:lang w:val="en-US"/>
        </w:rPr>
        <w:t xml:space="preserve"> thank you all for your </w:t>
      </w:r>
      <w:r>
        <w:rPr>
          <w:lang w:val="en-US"/>
        </w:rPr>
        <w:t>understanding as we continue through this current crisis.</w:t>
      </w:r>
    </w:p>
    <w:p w14:paraId="5A0C77E1" w14:textId="3BD991D2" w:rsidR="00B97839" w:rsidRDefault="00B97839" w:rsidP="00CC37EC">
      <w:pPr>
        <w:spacing w:before="240"/>
        <w:rPr>
          <w:lang w:val="en-US"/>
        </w:rPr>
      </w:pPr>
      <w:r>
        <w:rPr>
          <w:lang w:val="en-US"/>
        </w:rPr>
        <w:t xml:space="preserve">As I write this there are </w:t>
      </w:r>
      <w:r w:rsidR="00D44EEE">
        <w:rPr>
          <w:lang w:val="en-US"/>
        </w:rPr>
        <w:t>various</w:t>
      </w:r>
      <w:r>
        <w:rPr>
          <w:lang w:val="en-US"/>
        </w:rPr>
        <w:t xml:space="preserve"> </w:t>
      </w:r>
      <w:proofErr w:type="spellStart"/>
      <w:r>
        <w:rPr>
          <w:lang w:val="en-US"/>
        </w:rPr>
        <w:t>rumours</w:t>
      </w:r>
      <w:proofErr w:type="spellEnd"/>
      <w:r>
        <w:rPr>
          <w:lang w:val="en-US"/>
        </w:rPr>
        <w:t xml:space="preserve"> </w:t>
      </w:r>
      <w:r w:rsidR="009317D1">
        <w:rPr>
          <w:lang w:val="en-US"/>
        </w:rPr>
        <w:t xml:space="preserve">circulating </w:t>
      </w:r>
      <w:r>
        <w:rPr>
          <w:lang w:val="en-US"/>
        </w:rPr>
        <w:t xml:space="preserve">about the proposed reopening of schools but as yet we have received no official guidance. </w:t>
      </w:r>
      <w:r w:rsidR="00D54BDB">
        <w:rPr>
          <w:lang w:val="en-US"/>
        </w:rPr>
        <w:t>As soon as anything changes we will of course be in touch.</w:t>
      </w:r>
    </w:p>
    <w:p w14:paraId="28D7D5CC" w14:textId="7953315E" w:rsidR="003C219C" w:rsidRDefault="00D54BDB" w:rsidP="00CC37EC">
      <w:pPr>
        <w:spacing w:before="240"/>
        <w:rPr>
          <w:lang w:val="en-US"/>
        </w:rPr>
      </w:pPr>
      <w:r>
        <w:rPr>
          <w:lang w:val="en-US"/>
        </w:rPr>
        <w:t xml:space="preserve">Once again, thank you for working with us in trying to keep pupils and staff safe. I know that Jayne our Home School Liaison Officer has been contacting everyone at home and the class teachers will also have been in touch. If anyone needs ideas, resources or support please do not hesitate to </w:t>
      </w:r>
      <w:r w:rsidR="009317D1">
        <w:rPr>
          <w:lang w:val="en-US"/>
        </w:rPr>
        <w:t>ring or email</w:t>
      </w:r>
      <w:r>
        <w:rPr>
          <w:lang w:val="en-US"/>
        </w:rPr>
        <w:t xml:space="preserve">. Can I remind you all that there is a list of resources in the </w:t>
      </w:r>
      <w:proofErr w:type="gramStart"/>
      <w:r>
        <w:rPr>
          <w:lang w:val="en-US"/>
        </w:rPr>
        <w:t>parents</w:t>
      </w:r>
      <w:proofErr w:type="gramEnd"/>
      <w:r>
        <w:rPr>
          <w:lang w:val="en-US"/>
        </w:rPr>
        <w:t xml:space="preserve"> resources section of the school website and these can all be accessed from home.</w:t>
      </w:r>
    </w:p>
    <w:p w14:paraId="2B65DBEB" w14:textId="51A5F513" w:rsidR="00D94818" w:rsidRDefault="00D54BDB" w:rsidP="00CC37EC">
      <w:pPr>
        <w:spacing w:before="240"/>
        <w:rPr>
          <w:lang w:val="en-US"/>
        </w:rPr>
      </w:pPr>
      <w:r>
        <w:rPr>
          <w:lang w:val="en-US"/>
        </w:rPr>
        <w:t xml:space="preserve">Again we are hearing concerns from the government about ‘vulnerable’ pupils accessing school which conflicts with the advice to stay at home and keep safe. </w:t>
      </w:r>
      <w:r w:rsidR="007B5C99">
        <w:rPr>
          <w:lang w:val="en-US"/>
        </w:rPr>
        <w:t>If you are experiencing problems associated with time away from school please contact school and ask to speak to Jayne Duke or a member of the Senior Leadership team. We are continuing to provide for the children of key workers and other pupils who have been identified as particularly vulnerable.</w:t>
      </w:r>
      <w:r w:rsidR="00777FF9">
        <w:rPr>
          <w:lang w:val="en-US"/>
        </w:rPr>
        <w:t xml:space="preserve"> </w:t>
      </w:r>
      <w:r>
        <w:rPr>
          <w:lang w:val="en-US"/>
        </w:rPr>
        <w:t>Otherwise, we appreciate that for many of you the decision has been to keep your children safely at home.</w:t>
      </w:r>
    </w:p>
    <w:p w14:paraId="3845B6E7" w14:textId="47DC6C31" w:rsidR="00D94818" w:rsidRDefault="00D54BDB" w:rsidP="00CC37EC">
      <w:pPr>
        <w:spacing w:before="240"/>
        <w:rPr>
          <w:lang w:val="en-US"/>
        </w:rPr>
      </w:pPr>
      <w:r>
        <w:rPr>
          <w:lang w:val="en-US"/>
        </w:rPr>
        <w:t>As always t</w:t>
      </w:r>
      <w:r w:rsidR="00777FF9">
        <w:rPr>
          <w:lang w:val="en-US"/>
        </w:rPr>
        <w:t>he welfare and safety of the pupils continues to be our priority and we are doing our best to provide stimulating and varied activities</w:t>
      </w:r>
      <w:r w:rsidR="00CE02E6">
        <w:rPr>
          <w:lang w:val="en-US"/>
        </w:rPr>
        <w:t>. We will continue to work four days a week until after May half term by which time we may have an update on the situation from the government. We will not be open over the May half term but the Residence will continue to be partially open for the pupils currently in school.</w:t>
      </w:r>
    </w:p>
    <w:p w14:paraId="7F79EEE3" w14:textId="10AB1FB7" w:rsidR="00CE02E6" w:rsidRDefault="00CE02E6" w:rsidP="00CC37EC">
      <w:pPr>
        <w:spacing w:before="240"/>
        <w:rPr>
          <w:lang w:val="en-US"/>
        </w:rPr>
      </w:pPr>
      <w:r>
        <w:rPr>
          <w:lang w:val="en-US"/>
        </w:rPr>
        <w:t>We do recogni</w:t>
      </w:r>
      <w:r w:rsidR="00B00BD1">
        <w:rPr>
          <w:lang w:val="en-US"/>
        </w:rPr>
        <w:t>s</w:t>
      </w:r>
      <w:r>
        <w:rPr>
          <w:lang w:val="en-US"/>
        </w:rPr>
        <w:t xml:space="preserve">e that for many of you having to keep pupils at home is a real challenge and please be </w:t>
      </w:r>
      <w:r w:rsidR="00202686">
        <w:rPr>
          <w:lang w:val="en-US"/>
        </w:rPr>
        <w:t>re</w:t>
      </w:r>
      <w:r>
        <w:rPr>
          <w:lang w:val="en-US"/>
        </w:rPr>
        <w:t>assured that we will do all we can to offer you support until we can reopen fully.</w:t>
      </w:r>
    </w:p>
    <w:p w14:paraId="20441566" w14:textId="699CFE17" w:rsidR="00CD7667" w:rsidRDefault="00CD7667" w:rsidP="00CC37EC">
      <w:pPr>
        <w:spacing w:before="240"/>
        <w:rPr>
          <w:lang w:val="en-US"/>
        </w:rPr>
      </w:pPr>
      <w:r>
        <w:rPr>
          <w:lang w:val="en-US"/>
        </w:rPr>
        <w:t xml:space="preserve">If you have any further </w:t>
      </w:r>
      <w:proofErr w:type="gramStart"/>
      <w:r>
        <w:rPr>
          <w:lang w:val="en-US"/>
        </w:rPr>
        <w:t>questions</w:t>
      </w:r>
      <w:proofErr w:type="gramEnd"/>
      <w:r>
        <w:rPr>
          <w:lang w:val="en-US"/>
        </w:rPr>
        <w:t xml:space="preserve"> please do not hesitate to contact school for further clarification.</w:t>
      </w:r>
    </w:p>
    <w:p w14:paraId="6EF5AFA9" w14:textId="7C529191" w:rsidR="00CD7667" w:rsidRPr="005F2DC2" w:rsidRDefault="005F2DC2" w:rsidP="00CC37EC">
      <w:pPr>
        <w:spacing w:before="240"/>
        <w:rPr>
          <w:b/>
          <w:lang w:val="en-US"/>
        </w:rPr>
      </w:pPr>
      <w:r>
        <w:rPr>
          <w:noProof/>
          <w:lang w:eastAsia="en-GB"/>
        </w:rPr>
        <w:drawing>
          <wp:anchor distT="0" distB="0" distL="114300" distR="114300" simplePos="0" relativeHeight="251658240" behindDoc="1" locked="0" layoutInCell="1" allowOverlap="1" wp14:anchorId="47D84BF5" wp14:editId="241CF44B">
            <wp:simplePos x="0" y="0"/>
            <wp:positionH relativeFrom="column">
              <wp:posOffset>0</wp:posOffset>
            </wp:positionH>
            <wp:positionV relativeFrom="paragraph">
              <wp:posOffset>51435</wp:posOffset>
            </wp:positionV>
            <wp:extent cx="1323975" cy="498475"/>
            <wp:effectExtent l="0" t="0" r="9525" b="0"/>
            <wp:wrapTight wrapText="bothSides">
              <wp:wrapPolygon edited="0">
                <wp:start x="0" y="0"/>
                <wp:lineTo x="0" y="20637"/>
                <wp:lineTo x="21445" y="20637"/>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84314" w14:textId="3C469F1B" w:rsidR="001C63B7" w:rsidRDefault="001C63B7" w:rsidP="00CC37EC">
      <w:pPr>
        <w:spacing w:before="240"/>
        <w:rPr>
          <w:lang w:val="en-US"/>
        </w:rPr>
      </w:pPr>
    </w:p>
    <w:p w14:paraId="0FDA113D" w14:textId="0189EB46" w:rsidR="007A1D9E" w:rsidRDefault="007A1D9E" w:rsidP="005F2DC2">
      <w:pPr>
        <w:rPr>
          <w:lang w:val="en-US"/>
        </w:rPr>
      </w:pPr>
      <w:r>
        <w:rPr>
          <w:lang w:val="en-US"/>
        </w:rPr>
        <w:t xml:space="preserve">Gail Lawton </w:t>
      </w:r>
    </w:p>
    <w:p w14:paraId="5ABF0F35" w14:textId="3BF4BDFA" w:rsidR="007A1D9E" w:rsidRDefault="007A1D9E" w:rsidP="005F2DC2">
      <w:pPr>
        <w:rPr>
          <w:lang w:val="en-US"/>
        </w:rPr>
      </w:pPr>
      <w:proofErr w:type="spellStart"/>
      <w:r>
        <w:rPr>
          <w:lang w:val="en-US"/>
        </w:rPr>
        <w:t>Headteacher</w:t>
      </w:r>
      <w:proofErr w:type="spellEnd"/>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A2621"/>
    <w:rsid w:val="000E59CF"/>
    <w:rsid w:val="00125675"/>
    <w:rsid w:val="001C2DAC"/>
    <w:rsid w:val="001C63B7"/>
    <w:rsid w:val="001F1F08"/>
    <w:rsid w:val="00202686"/>
    <w:rsid w:val="002102EA"/>
    <w:rsid w:val="002262A2"/>
    <w:rsid w:val="002314ED"/>
    <w:rsid w:val="00261D31"/>
    <w:rsid w:val="00280246"/>
    <w:rsid w:val="00305B4F"/>
    <w:rsid w:val="0034300B"/>
    <w:rsid w:val="003561E6"/>
    <w:rsid w:val="00383769"/>
    <w:rsid w:val="003B5A44"/>
    <w:rsid w:val="003C219C"/>
    <w:rsid w:val="003D5D6B"/>
    <w:rsid w:val="00415B18"/>
    <w:rsid w:val="00424BDC"/>
    <w:rsid w:val="00490F7B"/>
    <w:rsid w:val="00521806"/>
    <w:rsid w:val="0054222B"/>
    <w:rsid w:val="005441C9"/>
    <w:rsid w:val="005F2DC2"/>
    <w:rsid w:val="005F6343"/>
    <w:rsid w:val="00601CB9"/>
    <w:rsid w:val="006420AE"/>
    <w:rsid w:val="00656EE9"/>
    <w:rsid w:val="006664A4"/>
    <w:rsid w:val="006D276F"/>
    <w:rsid w:val="006E414F"/>
    <w:rsid w:val="006F245F"/>
    <w:rsid w:val="0071352F"/>
    <w:rsid w:val="00722042"/>
    <w:rsid w:val="00777FF9"/>
    <w:rsid w:val="007A1D9E"/>
    <w:rsid w:val="007B5C99"/>
    <w:rsid w:val="007F07EF"/>
    <w:rsid w:val="007F429D"/>
    <w:rsid w:val="00862111"/>
    <w:rsid w:val="008715B3"/>
    <w:rsid w:val="00881678"/>
    <w:rsid w:val="00884905"/>
    <w:rsid w:val="008C7E6E"/>
    <w:rsid w:val="00924835"/>
    <w:rsid w:val="009317D1"/>
    <w:rsid w:val="00947583"/>
    <w:rsid w:val="00992072"/>
    <w:rsid w:val="009A1F52"/>
    <w:rsid w:val="00A17FF1"/>
    <w:rsid w:val="00A37EF8"/>
    <w:rsid w:val="00AB1449"/>
    <w:rsid w:val="00AD3283"/>
    <w:rsid w:val="00B00BD1"/>
    <w:rsid w:val="00B066AC"/>
    <w:rsid w:val="00B07180"/>
    <w:rsid w:val="00B220A2"/>
    <w:rsid w:val="00B97839"/>
    <w:rsid w:val="00BC6B06"/>
    <w:rsid w:val="00C563EF"/>
    <w:rsid w:val="00C610C1"/>
    <w:rsid w:val="00C85542"/>
    <w:rsid w:val="00CC37EC"/>
    <w:rsid w:val="00CD7667"/>
    <w:rsid w:val="00CE02E6"/>
    <w:rsid w:val="00D01E8A"/>
    <w:rsid w:val="00D44C00"/>
    <w:rsid w:val="00D44EEE"/>
    <w:rsid w:val="00D54BDB"/>
    <w:rsid w:val="00D70523"/>
    <w:rsid w:val="00D73428"/>
    <w:rsid w:val="00D74267"/>
    <w:rsid w:val="00D802D3"/>
    <w:rsid w:val="00D9158A"/>
    <w:rsid w:val="00D94818"/>
    <w:rsid w:val="00DD4741"/>
    <w:rsid w:val="00DD55CE"/>
    <w:rsid w:val="00DD6A48"/>
    <w:rsid w:val="00E12EB4"/>
    <w:rsid w:val="00E16146"/>
    <w:rsid w:val="00E33D53"/>
    <w:rsid w:val="00E53F2C"/>
    <w:rsid w:val="00E67960"/>
    <w:rsid w:val="00ED4166"/>
    <w:rsid w:val="00F37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6EB145E"/>
  <w14:defaultImageDpi w14:val="300"/>
  <w15:docId w15:val="{A8C6F3F0-CC10-4442-895F-CBA67A61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DF9F-712A-4DE5-9594-B275C873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2016-10-07T07:28:00Z</cp:lastPrinted>
  <dcterms:created xsi:type="dcterms:W3CDTF">2020-05-07T14:25:00Z</dcterms:created>
  <dcterms:modified xsi:type="dcterms:W3CDTF">2020-05-07T14:25:00Z</dcterms:modified>
</cp:coreProperties>
</file>