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0454" w14:textId="77777777" w:rsidR="00D054DE" w:rsidRPr="002B757D" w:rsidRDefault="00D054DE" w:rsidP="00AF781B">
      <w:pPr>
        <w:pStyle w:val="Body"/>
        <w:rPr>
          <w:rFonts w:asciiTheme="majorHAnsi" w:hAnsiTheme="majorHAnsi" w:cstheme="majorHAnsi"/>
          <w:color w:val="auto"/>
          <w:sz w:val="22"/>
          <w:szCs w:val="22"/>
          <w:lang w:val="en-US"/>
        </w:rPr>
      </w:pPr>
    </w:p>
    <w:p w14:paraId="5591F6C5" w14:textId="77777777" w:rsidR="00F84746" w:rsidRPr="002B757D" w:rsidRDefault="00F84746" w:rsidP="00AF781B">
      <w:pPr>
        <w:pStyle w:val="Body"/>
        <w:rPr>
          <w:rFonts w:asciiTheme="majorHAnsi" w:hAnsiTheme="majorHAnsi" w:cstheme="majorHAnsi"/>
          <w:color w:val="auto"/>
          <w:sz w:val="22"/>
          <w:szCs w:val="22"/>
          <w:lang w:val="en-US"/>
        </w:rPr>
      </w:pPr>
    </w:p>
    <w:p w14:paraId="5BB4C7D2" w14:textId="77777777" w:rsidR="00F84746" w:rsidRPr="002B757D" w:rsidRDefault="00F84746" w:rsidP="00AF781B">
      <w:pPr>
        <w:pStyle w:val="Body"/>
        <w:rPr>
          <w:rFonts w:asciiTheme="majorHAnsi" w:hAnsiTheme="majorHAnsi" w:cstheme="majorHAnsi"/>
          <w:color w:val="auto"/>
          <w:sz w:val="22"/>
          <w:szCs w:val="22"/>
          <w:lang w:val="en-US"/>
        </w:rPr>
      </w:pPr>
    </w:p>
    <w:p w14:paraId="41629E7A" w14:textId="77777777" w:rsidR="00F84746" w:rsidRPr="002B757D" w:rsidRDefault="00F84746" w:rsidP="00AF781B">
      <w:pPr>
        <w:pStyle w:val="Body"/>
        <w:rPr>
          <w:rFonts w:asciiTheme="majorHAnsi" w:hAnsiTheme="majorHAnsi" w:cstheme="majorHAnsi"/>
          <w:color w:val="auto"/>
          <w:sz w:val="22"/>
          <w:szCs w:val="22"/>
          <w:lang w:val="en-US"/>
        </w:rPr>
      </w:pPr>
    </w:p>
    <w:p w14:paraId="1BD5BAD2" w14:textId="68A65170" w:rsidR="00F84746" w:rsidRPr="002B757D" w:rsidRDefault="00F84746" w:rsidP="00AF781B">
      <w:pPr>
        <w:pStyle w:val="Body"/>
        <w:rPr>
          <w:rFonts w:asciiTheme="majorHAnsi" w:hAnsiTheme="majorHAnsi" w:cstheme="majorHAnsi"/>
          <w:color w:val="auto"/>
          <w:sz w:val="22"/>
          <w:szCs w:val="22"/>
          <w:lang w:val="en-US"/>
        </w:rPr>
      </w:pPr>
    </w:p>
    <w:p w14:paraId="59460103" w14:textId="0B58575C" w:rsidR="000738DB" w:rsidRDefault="000738DB" w:rsidP="000738DB">
      <w:pPr>
        <w:pStyle w:val="Body"/>
        <w:jc w:val="right"/>
        <w:rPr>
          <w:rFonts w:asciiTheme="majorHAnsi" w:hAnsiTheme="majorHAnsi" w:cstheme="majorHAnsi"/>
          <w:color w:val="auto"/>
          <w:sz w:val="22"/>
          <w:szCs w:val="22"/>
          <w:lang w:val="en-US"/>
        </w:rPr>
      </w:pPr>
    </w:p>
    <w:p w14:paraId="571C1AF8" w14:textId="6C437EEC" w:rsidR="00EC22C9" w:rsidRDefault="00EC22C9" w:rsidP="000738DB">
      <w:pPr>
        <w:pStyle w:val="Body"/>
        <w:jc w:val="right"/>
        <w:rPr>
          <w:rFonts w:asciiTheme="majorHAnsi" w:hAnsiTheme="majorHAnsi" w:cstheme="majorHAnsi"/>
          <w:color w:val="auto"/>
          <w:sz w:val="22"/>
          <w:szCs w:val="22"/>
          <w:lang w:val="en-US"/>
        </w:rPr>
      </w:pPr>
    </w:p>
    <w:p w14:paraId="746913F9" w14:textId="7E303B8D" w:rsidR="00EC22C9" w:rsidRDefault="00EC22C9" w:rsidP="000738DB">
      <w:pPr>
        <w:pStyle w:val="Body"/>
        <w:jc w:val="right"/>
        <w:rPr>
          <w:rFonts w:asciiTheme="majorHAnsi" w:hAnsiTheme="majorHAnsi" w:cstheme="majorHAnsi"/>
          <w:color w:val="auto"/>
          <w:sz w:val="22"/>
          <w:szCs w:val="22"/>
          <w:lang w:val="en-US"/>
        </w:rPr>
      </w:pPr>
    </w:p>
    <w:p w14:paraId="1B69996B" w14:textId="48C21719" w:rsidR="00EC22C9" w:rsidRPr="00EC22C9" w:rsidRDefault="00EC22C9" w:rsidP="00EC22C9">
      <w:pPr>
        <w:pStyle w:val="Body"/>
        <w:jc w:val="center"/>
        <w:rPr>
          <w:rFonts w:asciiTheme="majorHAnsi" w:hAnsiTheme="majorHAnsi" w:cstheme="majorHAnsi"/>
          <w:b/>
          <w:color w:val="auto"/>
          <w:sz w:val="22"/>
          <w:szCs w:val="22"/>
          <w:u w:val="single"/>
          <w:lang w:val="en-US"/>
        </w:rPr>
      </w:pPr>
      <w:r w:rsidRPr="00EC22C9">
        <w:rPr>
          <w:rFonts w:asciiTheme="majorHAnsi" w:hAnsiTheme="majorHAnsi" w:cstheme="majorHAnsi"/>
          <w:b/>
          <w:color w:val="auto"/>
          <w:sz w:val="22"/>
          <w:szCs w:val="22"/>
          <w:u w:val="single"/>
          <w:lang w:val="en-US"/>
        </w:rPr>
        <w:t>Sickness Bug in School</w:t>
      </w:r>
    </w:p>
    <w:p w14:paraId="58FCFBB6" w14:textId="7C5168F4" w:rsidR="00EC22C9" w:rsidRDefault="00EC22C9" w:rsidP="00EC22C9">
      <w:pPr>
        <w:pStyle w:val="Body"/>
        <w:jc w:val="center"/>
        <w:rPr>
          <w:rFonts w:asciiTheme="majorHAnsi" w:hAnsiTheme="majorHAnsi" w:cstheme="majorHAnsi"/>
          <w:color w:val="auto"/>
          <w:sz w:val="22"/>
          <w:szCs w:val="22"/>
          <w:lang w:val="en-US"/>
        </w:rPr>
      </w:pPr>
    </w:p>
    <w:p w14:paraId="5A3451CC" w14:textId="6813E45C" w:rsidR="00EC22C9" w:rsidRDefault="00EC22C9" w:rsidP="00EC22C9">
      <w:pPr>
        <w:pStyle w:val="Body"/>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 xml:space="preserve">Dear parents / </w:t>
      </w:r>
      <w:proofErr w:type="spellStart"/>
      <w:r>
        <w:rPr>
          <w:rFonts w:asciiTheme="majorHAnsi" w:hAnsiTheme="majorHAnsi" w:cstheme="majorHAnsi"/>
          <w:color w:val="auto"/>
          <w:sz w:val="22"/>
          <w:szCs w:val="22"/>
          <w:lang w:val="en-US"/>
        </w:rPr>
        <w:t>carers</w:t>
      </w:r>
      <w:proofErr w:type="spellEnd"/>
    </w:p>
    <w:p w14:paraId="2C5C23B1" w14:textId="65D216EA" w:rsidR="00EC22C9" w:rsidRDefault="00EC22C9" w:rsidP="00EC22C9">
      <w:pPr>
        <w:pStyle w:val="Body"/>
        <w:rPr>
          <w:rFonts w:asciiTheme="majorHAnsi" w:hAnsiTheme="majorHAnsi" w:cstheme="majorHAnsi"/>
          <w:color w:val="auto"/>
          <w:sz w:val="22"/>
          <w:szCs w:val="22"/>
          <w:lang w:val="en-US"/>
        </w:rPr>
      </w:pPr>
    </w:p>
    <w:p w14:paraId="7FA8CA5D" w14:textId="77777777" w:rsidR="00D51AF4" w:rsidRDefault="00EC22C9" w:rsidP="00EC22C9">
      <w:pPr>
        <w:pStyle w:val="Body"/>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We have had an outbreak of a diarrhea and sickness in the Early Years class. We are contacting all parents as the pupils concerned travel on home to school transport with pupils across the school. We are asking that you are vigilant of symptoms – temperature, tummy ache and obviously sickness and loose bowels and do not send your child into school.</w:t>
      </w:r>
      <w:r w:rsidR="00D51AF4">
        <w:rPr>
          <w:rFonts w:asciiTheme="majorHAnsi" w:hAnsiTheme="majorHAnsi" w:cstheme="majorHAnsi"/>
          <w:color w:val="auto"/>
          <w:sz w:val="22"/>
          <w:szCs w:val="22"/>
          <w:lang w:val="en-US"/>
        </w:rPr>
        <w:t xml:space="preserve"> </w:t>
      </w:r>
      <w:r w:rsidR="00D51AF4" w:rsidRPr="00D51AF4">
        <w:rPr>
          <w:rFonts w:asciiTheme="majorHAnsi" w:hAnsiTheme="majorHAnsi" w:cstheme="majorHAnsi"/>
          <w:b/>
          <w:color w:val="auto"/>
          <w:sz w:val="22"/>
          <w:szCs w:val="22"/>
          <w:lang w:val="en-US"/>
        </w:rPr>
        <w:t>They must be 48 hours clear of all symptoms before returning</w:t>
      </w:r>
      <w:r w:rsidR="00D51AF4">
        <w:rPr>
          <w:rFonts w:asciiTheme="majorHAnsi" w:hAnsiTheme="majorHAnsi" w:cstheme="majorHAnsi"/>
          <w:color w:val="auto"/>
          <w:sz w:val="22"/>
          <w:szCs w:val="22"/>
          <w:lang w:val="en-US"/>
        </w:rPr>
        <w:t xml:space="preserve">. </w:t>
      </w:r>
      <w:r>
        <w:rPr>
          <w:rFonts w:asciiTheme="majorHAnsi" w:hAnsiTheme="majorHAnsi" w:cstheme="majorHAnsi"/>
          <w:color w:val="auto"/>
          <w:sz w:val="22"/>
          <w:szCs w:val="22"/>
          <w:lang w:val="en-US"/>
        </w:rPr>
        <w:t xml:space="preserve"> </w:t>
      </w:r>
    </w:p>
    <w:p w14:paraId="7FDF4285" w14:textId="77777777" w:rsidR="00D51AF4" w:rsidRDefault="00D51AF4" w:rsidP="00EC22C9">
      <w:pPr>
        <w:pStyle w:val="Body"/>
        <w:rPr>
          <w:rFonts w:asciiTheme="majorHAnsi" w:hAnsiTheme="majorHAnsi" w:cstheme="majorHAnsi"/>
          <w:color w:val="auto"/>
          <w:sz w:val="22"/>
          <w:szCs w:val="22"/>
          <w:lang w:val="en-US"/>
        </w:rPr>
      </w:pPr>
    </w:p>
    <w:p w14:paraId="47C5F223" w14:textId="09684301" w:rsidR="00EC22C9" w:rsidRDefault="00EC22C9" w:rsidP="00EC22C9">
      <w:pPr>
        <w:pStyle w:val="Body"/>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 xml:space="preserve">We have deep cleaned the class area and we are continuing to wipe down high touch points, as part of our </w:t>
      </w:r>
      <w:proofErr w:type="spellStart"/>
      <w:r>
        <w:rPr>
          <w:rFonts w:asciiTheme="majorHAnsi" w:hAnsiTheme="majorHAnsi" w:cstheme="majorHAnsi"/>
          <w:color w:val="auto"/>
          <w:sz w:val="22"/>
          <w:szCs w:val="22"/>
          <w:lang w:val="en-US"/>
        </w:rPr>
        <w:t>Covid</w:t>
      </w:r>
      <w:proofErr w:type="spellEnd"/>
      <w:r>
        <w:rPr>
          <w:rFonts w:asciiTheme="majorHAnsi" w:hAnsiTheme="majorHAnsi" w:cstheme="majorHAnsi"/>
          <w:color w:val="auto"/>
          <w:sz w:val="22"/>
          <w:szCs w:val="22"/>
          <w:lang w:val="en-US"/>
        </w:rPr>
        <w:t xml:space="preserve"> measures.  </w:t>
      </w:r>
    </w:p>
    <w:p w14:paraId="4129FBB6" w14:textId="02AA3988" w:rsidR="00EC22C9" w:rsidRDefault="00EC22C9" w:rsidP="00EC22C9">
      <w:pPr>
        <w:pStyle w:val="Body"/>
        <w:rPr>
          <w:rFonts w:asciiTheme="majorHAnsi" w:hAnsiTheme="majorHAnsi" w:cstheme="majorHAnsi"/>
          <w:color w:val="auto"/>
          <w:sz w:val="22"/>
          <w:szCs w:val="22"/>
          <w:lang w:val="en-US"/>
        </w:rPr>
      </w:pPr>
    </w:p>
    <w:p w14:paraId="41333A57" w14:textId="1D9C8A29" w:rsidR="002B757D" w:rsidRPr="00EC22C9" w:rsidRDefault="00EC22C9" w:rsidP="00EC22C9">
      <w:pPr>
        <w:pStyle w:val="Body"/>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Thank you for your support with this.</w:t>
      </w:r>
    </w:p>
    <w:p w14:paraId="4F733F07" w14:textId="77777777" w:rsidR="00D51AF4" w:rsidRDefault="00D51AF4" w:rsidP="002B757D">
      <w:pPr>
        <w:spacing w:line="240" w:lineRule="atLeast"/>
        <w:rPr>
          <w:rFonts w:asciiTheme="majorHAnsi" w:hAnsiTheme="majorHAnsi" w:cstheme="majorHAnsi"/>
          <w:lang w:eastAsia="en-GB"/>
        </w:rPr>
      </w:pPr>
    </w:p>
    <w:p w14:paraId="34DA5E60" w14:textId="77777777" w:rsidR="00D51AF4" w:rsidRDefault="00D51AF4" w:rsidP="002B757D">
      <w:pPr>
        <w:spacing w:line="240" w:lineRule="atLeast"/>
        <w:rPr>
          <w:rFonts w:asciiTheme="majorHAnsi" w:hAnsiTheme="majorHAnsi" w:cstheme="majorHAnsi"/>
          <w:lang w:eastAsia="en-GB"/>
        </w:rPr>
      </w:pPr>
    </w:p>
    <w:p w14:paraId="38839F7C" w14:textId="79650E16" w:rsidR="002B757D" w:rsidRDefault="002B757D" w:rsidP="002B757D">
      <w:pPr>
        <w:spacing w:line="240" w:lineRule="atLeast"/>
        <w:rPr>
          <w:rFonts w:asciiTheme="majorHAnsi" w:hAnsiTheme="majorHAnsi" w:cstheme="majorHAnsi"/>
          <w:lang w:eastAsia="en-GB"/>
        </w:rPr>
      </w:pPr>
      <w:bookmarkStart w:id="0" w:name="_GoBack"/>
      <w:bookmarkEnd w:id="0"/>
      <w:r>
        <w:rPr>
          <w:rFonts w:asciiTheme="majorHAnsi" w:hAnsiTheme="majorHAnsi" w:cstheme="majorHAnsi"/>
          <w:lang w:eastAsia="en-GB"/>
        </w:rPr>
        <w:t xml:space="preserve"> regards</w:t>
      </w:r>
    </w:p>
    <w:p w14:paraId="3E4F088B" w14:textId="27FD3E6A" w:rsidR="002B757D" w:rsidRDefault="002B757D" w:rsidP="002B757D">
      <w:pPr>
        <w:spacing w:line="240" w:lineRule="atLeast"/>
        <w:rPr>
          <w:rFonts w:asciiTheme="majorHAnsi" w:hAnsiTheme="majorHAnsi" w:cstheme="majorHAnsi"/>
          <w:lang w:eastAsia="en-GB"/>
        </w:rPr>
      </w:pPr>
      <w:r w:rsidRPr="002B757D">
        <w:rPr>
          <w:rFonts w:asciiTheme="majorHAnsi" w:hAnsiTheme="majorHAnsi" w:cstheme="majorHAnsi"/>
          <w:noProof/>
          <w:lang w:eastAsia="en-GB"/>
        </w:rPr>
        <w:drawing>
          <wp:anchor distT="0" distB="0" distL="114300" distR="114300" simplePos="0" relativeHeight="251660800" behindDoc="1" locked="0" layoutInCell="1" allowOverlap="1" wp14:anchorId="2C3828BA" wp14:editId="5A2769C6">
            <wp:simplePos x="0" y="0"/>
            <wp:positionH relativeFrom="margin">
              <wp:posOffset>-635</wp:posOffset>
            </wp:positionH>
            <wp:positionV relativeFrom="paragraph">
              <wp:posOffset>139700</wp:posOffset>
            </wp:positionV>
            <wp:extent cx="1008380" cy="374650"/>
            <wp:effectExtent l="0" t="0" r="1270" b="6350"/>
            <wp:wrapTight wrapText="bothSides">
              <wp:wrapPolygon edited="0">
                <wp:start x="0" y="0"/>
                <wp:lineTo x="0" y="20868"/>
                <wp:lineTo x="21219" y="20868"/>
                <wp:lineTo x="212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57D">
        <w:rPr>
          <w:rFonts w:asciiTheme="majorHAnsi" w:hAnsiTheme="majorHAnsi" w:cstheme="majorHAnsi"/>
          <w:lang w:eastAsia="en-GB"/>
        </w:rPr>
        <w:t xml:space="preserve"> </w:t>
      </w:r>
    </w:p>
    <w:p w14:paraId="3AD18030" w14:textId="5F3E95B3" w:rsidR="002B757D" w:rsidRDefault="002B757D" w:rsidP="002B757D">
      <w:pPr>
        <w:spacing w:line="240" w:lineRule="atLeast"/>
        <w:rPr>
          <w:rFonts w:asciiTheme="majorHAnsi" w:hAnsiTheme="majorHAnsi" w:cstheme="majorHAnsi"/>
          <w:lang w:eastAsia="en-GB"/>
        </w:rPr>
      </w:pPr>
    </w:p>
    <w:p w14:paraId="42C00E55" w14:textId="3C2A2FBD" w:rsidR="002B757D" w:rsidRDefault="002B757D" w:rsidP="002B757D">
      <w:pPr>
        <w:spacing w:line="240" w:lineRule="atLeast"/>
        <w:rPr>
          <w:rFonts w:asciiTheme="majorHAnsi" w:hAnsiTheme="majorHAnsi" w:cstheme="majorHAnsi"/>
          <w:lang w:eastAsia="en-GB"/>
        </w:rPr>
      </w:pPr>
    </w:p>
    <w:p w14:paraId="61D0C36F" w14:textId="458A0272" w:rsidR="002B757D" w:rsidRPr="002B757D" w:rsidRDefault="002B757D" w:rsidP="002B757D">
      <w:pPr>
        <w:spacing w:line="240" w:lineRule="atLeast"/>
        <w:rPr>
          <w:rFonts w:asciiTheme="majorHAnsi" w:hAnsiTheme="majorHAnsi" w:cstheme="majorHAnsi"/>
          <w:lang w:eastAsia="en-GB"/>
        </w:rPr>
      </w:pPr>
    </w:p>
    <w:p w14:paraId="17E92C93" w14:textId="39E37C64" w:rsidR="00D75EF7" w:rsidRPr="002B757D" w:rsidRDefault="002B757D" w:rsidP="00D621E5">
      <w:pPr>
        <w:spacing w:line="240" w:lineRule="atLeast"/>
        <w:rPr>
          <w:rFonts w:asciiTheme="majorHAnsi" w:hAnsiTheme="majorHAnsi" w:cstheme="majorHAnsi"/>
          <w:lang w:eastAsia="en-GB"/>
        </w:rPr>
      </w:pPr>
      <w:proofErr w:type="spellStart"/>
      <w:r>
        <w:rPr>
          <w:rFonts w:asciiTheme="majorHAnsi" w:hAnsiTheme="majorHAnsi" w:cstheme="majorHAnsi"/>
          <w:lang w:eastAsia="en-GB"/>
        </w:rPr>
        <w:t>Headteacher</w:t>
      </w:r>
      <w:proofErr w:type="spellEnd"/>
      <w:r>
        <w:rPr>
          <w:rFonts w:asciiTheme="majorHAnsi" w:hAnsiTheme="majorHAnsi" w:cstheme="majorHAnsi"/>
          <w:lang w:eastAsia="en-GB"/>
        </w:rPr>
        <w:t xml:space="preserve"> </w:t>
      </w:r>
    </w:p>
    <w:p w14:paraId="5F8FD50B" w14:textId="77777777" w:rsidR="00D75EF7" w:rsidRPr="002B757D" w:rsidRDefault="00D75EF7" w:rsidP="00D621E5">
      <w:pPr>
        <w:spacing w:line="240" w:lineRule="atLeast"/>
        <w:rPr>
          <w:rFonts w:asciiTheme="majorHAnsi" w:hAnsiTheme="majorHAnsi" w:cstheme="majorHAnsi"/>
          <w:lang w:eastAsia="en-GB"/>
        </w:rPr>
      </w:pPr>
    </w:p>
    <w:p w14:paraId="3DB312CA" w14:textId="459404CD" w:rsidR="00D75EF7" w:rsidRPr="002B757D" w:rsidRDefault="00D75EF7" w:rsidP="00D621E5">
      <w:pPr>
        <w:spacing w:line="240" w:lineRule="atLeast"/>
        <w:rPr>
          <w:rFonts w:asciiTheme="majorHAnsi" w:hAnsiTheme="majorHAnsi" w:cstheme="majorHAnsi"/>
          <w:lang w:eastAsia="en-GB"/>
        </w:rPr>
      </w:pPr>
    </w:p>
    <w:p w14:paraId="71EC9C04" w14:textId="5164EDA2" w:rsidR="00D75EF7" w:rsidRPr="002B757D" w:rsidRDefault="00D75EF7" w:rsidP="00D621E5">
      <w:pPr>
        <w:spacing w:line="240" w:lineRule="atLeast"/>
        <w:rPr>
          <w:rFonts w:asciiTheme="majorHAnsi" w:hAnsiTheme="majorHAnsi" w:cstheme="majorHAnsi"/>
          <w:lang w:eastAsia="en-GB"/>
        </w:rPr>
      </w:pPr>
    </w:p>
    <w:p w14:paraId="7A6B8804" w14:textId="2FD0002A" w:rsidR="00D75EF7" w:rsidRPr="002B757D" w:rsidRDefault="00D75EF7" w:rsidP="00D621E5">
      <w:pPr>
        <w:spacing w:line="240" w:lineRule="atLeast"/>
        <w:rPr>
          <w:rFonts w:asciiTheme="majorHAnsi" w:hAnsiTheme="majorHAnsi" w:cstheme="majorHAnsi"/>
          <w:lang w:eastAsia="en-GB"/>
        </w:rPr>
      </w:pPr>
    </w:p>
    <w:p w14:paraId="6C0D0E16" w14:textId="77777777" w:rsidR="00D75EF7" w:rsidRPr="002B757D" w:rsidRDefault="00D75EF7" w:rsidP="00D621E5">
      <w:pPr>
        <w:spacing w:line="240" w:lineRule="atLeast"/>
        <w:rPr>
          <w:rFonts w:asciiTheme="majorHAnsi" w:hAnsiTheme="majorHAnsi" w:cstheme="majorHAnsi"/>
          <w:lang w:eastAsia="en-GB"/>
        </w:rPr>
      </w:pPr>
    </w:p>
    <w:p w14:paraId="43FB2B39" w14:textId="7901DD24" w:rsidR="00D75EF7" w:rsidRPr="002B757D" w:rsidRDefault="00D75EF7" w:rsidP="00D621E5">
      <w:pPr>
        <w:spacing w:line="240" w:lineRule="atLeast"/>
        <w:rPr>
          <w:rFonts w:asciiTheme="majorHAnsi" w:hAnsiTheme="majorHAnsi" w:cstheme="majorHAnsi"/>
          <w:lang w:eastAsia="en-GB"/>
        </w:rPr>
      </w:pPr>
    </w:p>
    <w:p w14:paraId="02768640" w14:textId="77777777" w:rsidR="00D75EF7" w:rsidRPr="002B757D" w:rsidRDefault="00D75EF7" w:rsidP="00D621E5">
      <w:pPr>
        <w:spacing w:line="240" w:lineRule="atLeast"/>
        <w:rPr>
          <w:rFonts w:asciiTheme="majorHAnsi" w:hAnsiTheme="majorHAnsi" w:cstheme="majorHAnsi"/>
          <w:lang w:eastAsia="en-GB"/>
        </w:rPr>
      </w:pPr>
    </w:p>
    <w:p w14:paraId="2CA21915" w14:textId="477249A2" w:rsidR="00D75EF7" w:rsidRPr="002B757D" w:rsidRDefault="00D75EF7" w:rsidP="00D621E5">
      <w:pPr>
        <w:spacing w:line="240" w:lineRule="atLeast"/>
        <w:rPr>
          <w:rFonts w:asciiTheme="majorHAnsi" w:hAnsiTheme="majorHAnsi" w:cstheme="majorHAnsi"/>
          <w:lang w:eastAsia="en-GB"/>
        </w:rPr>
      </w:pPr>
    </w:p>
    <w:p w14:paraId="29AF08E1" w14:textId="77777777" w:rsidR="00D75EF7" w:rsidRPr="002B757D" w:rsidRDefault="00D75EF7" w:rsidP="00D621E5">
      <w:pPr>
        <w:spacing w:line="240" w:lineRule="atLeast"/>
        <w:rPr>
          <w:rFonts w:asciiTheme="majorHAnsi" w:hAnsiTheme="majorHAnsi" w:cstheme="majorHAnsi"/>
          <w:lang w:eastAsia="en-GB"/>
        </w:rPr>
      </w:pPr>
    </w:p>
    <w:p w14:paraId="4B31AAC1" w14:textId="23B39D4D" w:rsidR="00D75EF7" w:rsidRPr="002B757D" w:rsidRDefault="00D75EF7" w:rsidP="00D621E5">
      <w:pPr>
        <w:spacing w:line="240" w:lineRule="atLeast"/>
        <w:rPr>
          <w:rFonts w:asciiTheme="majorHAnsi" w:hAnsiTheme="majorHAnsi" w:cstheme="majorHAnsi"/>
          <w:lang w:eastAsia="en-GB"/>
        </w:rPr>
      </w:pPr>
    </w:p>
    <w:p w14:paraId="37B7A654" w14:textId="77777777" w:rsidR="00D75EF7" w:rsidRPr="002B757D" w:rsidRDefault="00D75EF7" w:rsidP="00D621E5">
      <w:pPr>
        <w:spacing w:line="240" w:lineRule="atLeast"/>
        <w:rPr>
          <w:rFonts w:asciiTheme="majorHAnsi" w:hAnsiTheme="majorHAnsi" w:cstheme="majorHAnsi"/>
          <w:lang w:eastAsia="en-GB"/>
        </w:rPr>
      </w:pPr>
    </w:p>
    <w:p w14:paraId="69CB6E50" w14:textId="432BF480" w:rsidR="00D75EF7" w:rsidRPr="002B757D" w:rsidRDefault="00D75EF7" w:rsidP="00D621E5">
      <w:pPr>
        <w:spacing w:line="240" w:lineRule="atLeast"/>
        <w:rPr>
          <w:rFonts w:asciiTheme="majorHAnsi" w:hAnsiTheme="majorHAnsi" w:cstheme="majorHAnsi"/>
          <w:lang w:eastAsia="en-GB"/>
        </w:rPr>
      </w:pPr>
    </w:p>
    <w:p w14:paraId="79CB1ED7" w14:textId="77777777" w:rsidR="00D75EF7" w:rsidRPr="002B757D" w:rsidRDefault="00D75EF7" w:rsidP="00D621E5">
      <w:pPr>
        <w:spacing w:line="240" w:lineRule="atLeast"/>
        <w:rPr>
          <w:rFonts w:asciiTheme="majorHAnsi" w:hAnsiTheme="majorHAnsi" w:cstheme="majorHAnsi"/>
          <w:lang w:eastAsia="en-GB"/>
        </w:rPr>
      </w:pPr>
    </w:p>
    <w:p w14:paraId="276E1A59" w14:textId="77777777" w:rsidR="00D75EF7" w:rsidRPr="002B757D" w:rsidRDefault="00D75EF7" w:rsidP="00D621E5">
      <w:pPr>
        <w:spacing w:line="240" w:lineRule="atLeast"/>
        <w:rPr>
          <w:rFonts w:asciiTheme="majorHAnsi" w:hAnsiTheme="majorHAnsi" w:cstheme="majorHAnsi"/>
          <w:lang w:eastAsia="en-GB"/>
        </w:rPr>
      </w:pPr>
    </w:p>
    <w:p w14:paraId="58C63A90" w14:textId="6BA54217" w:rsidR="00457061" w:rsidRPr="002B757D" w:rsidRDefault="007572E6">
      <w:pPr>
        <w:pStyle w:val="Body"/>
        <w:rPr>
          <w:rFonts w:asciiTheme="majorHAnsi" w:hAnsiTheme="majorHAnsi" w:cstheme="majorHAnsi"/>
          <w:color w:val="auto"/>
          <w:sz w:val="22"/>
          <w:szCs w:val="22"/>
          <w:lang w:val="en-US"/>
        </w:rPr>
      </w:pPr>
      <w:r w:rsidRPr="002B757D">
        <w:rPr>
          <w:rFonts w:asciiTheme="majorHAnsi" w:hAnsiTheme="majorHAnsi" w:cstheme="majorHAnsi"/>
          <w:color w:val="auto"/>
          <w:sz w:val="22"/>
          <w:szCs w:val="22"/>
          <w:lang w:val="en-US"/>
        </w:rPr>
        <w:t xml:space="preserve">      </w:t>
      </w:r>
    </w:p>
    <w:sectPr w:rsidR="00457061" w:rsidRPr="002B757D" w:rsidSect="00365D17">
      <w:headerReference w:type="first" r:id="rId9"/>
      <w:footerReference w:type="first" r:id="rId10"/>
      <w:pgSz w:w="11900" w:h="16840"/>
      <w:pgMar w:top="851"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A766" w14:textId="77777777" w:rsidR="00411BC6" w:rsidRDefault="00411BC6" w:rsidP="00415B18">
      <w:r>
        <w:separator/>
      </w:r>
    </w:p>
  </w:endnote>
  <w:endnote w:type="continuationSeparator" w:id="0">
    <w:p w14:paraId="2C07141B" w14:textId="77777777" w:rsidR="00411BC6" w:rsidRDefault="00411BC6"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35" name="Picture 35"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366E" w14:textId="77777777" w:rsidR="00411BC6" w:rsidRDefault="00411BC6" w:rsidP="00415B18">
      <w:r>
        <w:separator/>
      </w:r>
    </w:p>
  </w:footnote>
  <w:footnote w:type="continuationSeparator" w:id="0">
    <w:p w14:paraId="01EA3AD9" w14:textId="77777777" w:rsidR="00411BC6" w:rsidRDefault="00411BC6"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A6E9F"/>
    <w:multiLevelType w:val="multilevel"/>
    <w:tmpl w:val="539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13405D"/>
    <w:multiLevelType w:val="hybridMultilevel"/>
    <w:tmpl w:val="038A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E711A"/>
    <w:multiLevelType w:val="multilevel"/>
    <w:tmpl w:val="A4E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38DB"/>
    <w:rsid w:val="00092456"/>
    <w:rsid w:val="000A6EB3"/>
    <w:rsid w:val="000E59CF"/>
    <w:rsid w:val="00150548"/>
    <w:rsid w:val="001F1F08"/>
    <w:rsid w:val="002262A2"/>
    <w:rsid w:val="00270AD6"/>
    <w:rsid w:val="002744A6"/>
    <w:rsid w:val="002B64D8"/>
    <w:rsid w:val="002B757D"/>
    <w:rsid w:val="003062CF"/>
    <w:rsid w:val="00332A96"/>
    <w:rsid w:val="00365D17"/>
    <w:rsid w:val="00374D19"/>
    <w:rsid w:val="00382C22"/>
    <w:rsid w:val="003A5EA6"/>
    <w:rsid w:val="003B5A44"/>
    <w:rsid w:val="003D5D6B"/>
    <w:rsid w:val="003F79F8"/>
    <w:rsid w:val="00411BC6"/>
    <w:rsid w:val="00415B18"/>
    <w:rsid w:val="004168F4"/>
    <w:rsid w:val="00457061"/>
    <w:rsid w:val="0047030F"/>
    <w:rsid w:val="004E6BA8"/>
    <w:rsid w:val="00523BCB"/>
    <w:rsid w:val="00540C5D"/>
    <w:rsid w:val="0054222B"/>
    <w:rsid w:val="005441C9"/>
    <w:rsid w:val="00593DE9"/>
    <w:rsid w:val="00602BA7"/>
    <w:rsid w:val="00611CBC"/>
    <w:rsid w:val="0062574C"/>
    <w:rsid w:val="00633757"/>
    <w:rsid w:val="006A724F"/>
    <w:rsid w:val="006D3052"/>
    <w:rsid w:val="00710C29"/>
    <w:rsid w:val="0071352F"/>
    <w:rsid w:val="007506BE"/>
    <w:rsid w:val="007572E6"/>
    <w:rsid w:val="007963F2"/>
    <w:rsid w:val="007B1B84"/>
    <w:rsid w:val="00833D2E"/>
    <w:rsid w:val="0083711B"/>
    <w:rsid w:val="008715B3"/>
    <w:rsid w:val="008A78C3"/>
    <w:rsid w:val="008B244E"/>
    <w:rsid w:val="008D0CE6"/>
    <w:rsid w:val="008D738F"/>
    <w:rsid w:val="00912EA8"/>
    <w:rsid w:val="00913589"/>
    <w:rsid w:val="009A38F7"/>
    <w:rsid w:val="009F0873"/>
    <w:rsid w:val="00A723C0"/>
    <w:rsid w:val="00AF781B"/>
    <w:rsid w:val="00B05D8A"/>
    <w:rsid w:val="00B066AC"/>
    <w:rsid w:val="00B15C24"/>
    <w:rsid w:val="00B220A2"/>
    <w:rsid w:val="00B81E25"/>
    <w:rsid w:val="00B92C25"/>
    <w:rsid w:val="00BB3893"/>
    <w:rsid w:val="00BC682E"/>
    <w:rsid w:val="00BE7C78"/>
    <w:rsid w:val="00CA316A"/>
    <w:rsid w:val="00CE76C6"/>
    <w:rsid w:val="00D054DE"/>
    <w:rsid w:val="00D46062"/>
    <w:rsid w:val="00D51AF4"/>
    <w:rsid w:val="00D621E5"/>
    <w:rsid w:val="00D72E93"/>
    <w:rsid w:val="00D75EF7"/>
    <w:rsid w:val="00D9158A"/>
    <w:rsid w:val="00DA71DF"/>
    <w:rsid w:val="00DB5739"/>
    <w:rsid w:val="00E12EB4"/>
    <w:rsid w:val="00E17994"/>
    <w:rsid w:val="00E67960"/>
    <w:rsid w:val="00E838B2"/>
    <w:rsid w:val="00E92F77"/>
    <w:rsid w:val="00EC22C9"/>
    <w:rsid w:val="00F21911"/>
    <w:rsid w:val="00F45BF5"/>
    <w:rsid w:val="00F830DC"/>
    <w:rsid w:val="00F8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140999503">
      <w:bodyDiv w:val="1"/>
      <w:marLeft w:val="0"/>
      <w:marRight w:val="0"/>
      <w:marTop w:val="0"/>
      <w:marBottom w:val="0"/>
      <w:divBdr>
        <w:top w:val="none" w:sz="0" w:space="0" w:color="auto"/>
        <w:left w:val="none" w:sz="0" w:space="0" w:color="auto"/>
        <w:bottom w:val="none" w:sz="0" w:space="0" w:color="auto"/>
        <w:right w:val="none" w:sz="0" w:space="0" w:color="auto"/>
      </w:divBdr>
      <w:divsChild>
        <w:div w:id="1568300857">
          <w:marLeft w:val="0"/>
          <w:marRight w:val="0"/>
          <w:marTop w:val="0"/>
          <w:marBottom w:val="0"/>
          <w:divBdr>
            <w:top w:val="none" w:sz="0" w:space="0" w:color="auto"/>
            <w:left w:val="none" w:sz="0" w:space="0" w:color="auto"/>
            <w:bottom w:val="none" w:sz="0" w:space="0" w:color="auto"/>
            <w:right w:val="none" w:sz="0" w:space="0" w:color="auto"/>
          </w:divBdr>
        </w:div>
        <w:div w:id="90822367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ACB8-3A31-4299-89AE-1A950A9C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3</cp:revision>
  <cp:lastPrinted>2021-03-26T16:02:00Z</cp:lastPrinted>
  <dcterms:created xsi:type="dcterms:W3CDTF">2022-03-08T18:15:00Z</dcterms:created>
  <dcterms:modified xsi:type="dcterms:W3CDTF">2022-03-08T18:16:00Z</dcterms:modified>
</cp:coreProperties>
</file>